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4DFC4906"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ED</w:t>
      </w:r>
      <w:r w:rsidR="00B77BC4">
        <w:rPr>
          <w:rFonts w:asciiTheme="minorHAnsi" w:hAnsiTheme="minorHAnsi" w:cstheme="minorHAnsi"/>
          <w:b/>
          <w:color w:val="000000"/>
          <w:sz w:val="24"/>
          <w:szCs w:val="24"/>
        </w:rPr>
        <w:t>ITAL DE CHAMAMENTO PÚBLICO Nº 0</w:t>
      </w:r>
      <w:r w:rsidR="006B4C52">
        <w:rPr>
          <w:rFonts w:asciiTheme="minorHAnsi" w:hAnsiTheme="minorHAnsi" w:cstheme="minorHAnsi"/>
          <w:b/>
          <w:color w:val="000000"/>
          <w:sz w:val="24"/>
          <w:szCs w:val="24"/>
        </w:rPr>
        <w:t>3</w:t>
      </w:r>
      <w:r w:rsidRPr="005854D5">
        <w:rPr>
          <w:rFonts w:asciiTheme="minorHAnsi" w:hAnsiTheme="minorHAnsi" w:cstheme="minorHAnsi"/>
          <w:b/>
          <w:color w:val="000000"/>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635669BE" w14:textId="405A5175" w:rsidR="00C201BD" w:rsidRPr="007920CB" w:rsidRDefault="00FB6682" w:rsidP="007920CB">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0034C2B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314190">
        <w:rPr>
          <w:rFonts w:asciiTheme="minorHAnsi" w:hAnsiTheme="minorHAnsi" w:cstheme="minorHAnsi"/>
          <w:color w:val="000000"/>
          <w:sz w:val="24"/>
          <w:szCs w:val="24"/>
        </w:rPr>
        <w:t>mun</w:t>
      </w:r>
      <w:r w:rsidR="0082379D">
        <w:rPr>
          <w:rFonts w:asciiTheme="minorHAnsi" w:hAnsiTheme="minorHAnsi" w:cstheme="minorHAnsi"/>
          <w:color w:val="000000"/>
          <w:sz w:val="24"/>
          <w:szCs w:val="24"/>
        </w:rPr>
        <w:t xml:space="preserve">icípio de </w:t>
      </w:r>
      <w:r w:rsidR="005C1444">
        <w:rPr>
          <w:rFonts w:asciiTheme="minorHAnsi" w:hAnsiTheme="minorHAnsi" w:cstheme="minorHAnsi"/>
          <w:color w:val="000000"/>
          <w:sz w:val="24"/>
          <w:szCs w:val="24"/>
        </w:rPr>
        <w:t>São José do Belmonte/PE</w:t>
      </w:r>
      <w:r w:rsidR="00314190" w:rsidRPr="007920CB">
        <w:rPr>
          <w:rFonts w:asciiTheme="minorHAnsi" w:hAnsiTheme="minorHAnsi" w:cstheme="minorHAnsi"/>
          <w:sz w:val="24"/>
          <w:szCs w:val="24"/>
        </w:rPr>
        <w:t>.</w:t>
      </w:r>
    </w:p>
    <w:p w14:paraId="3AA8A0F3" w14:textId="5A534788" w:rsidR="00C201BD" w:rsidRPr="005854D5" w:rsidRDefault="0031419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Deste modo, a</w:t>
      </w:r>
      <w:r w:rsidR="00E14D74">
        <w:rPr>
          <w:rFonts w:asciiTheme="minorHAnsi" w:hAnsiTheme="minorHAnsi" w:cstheme="minorHAnsi"/>
          <w:color w:val="000000"/>
          <w:sz w:val="24"/>
          <w:szCs w:val="24"/>
        </w:rPr>
        <w:t xml:space="preserve"> prefeitura mun</w:t>
      </w:r>
      <w:r w:rsidR="007C62AA">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E14D74">
        <w:rPr>
          <w:rFonts w:asciiTheme="minorHAnsi" w:hAnsiTheme="minorHAnsi" w:cstheme="minorHAnsi"/>
          <w:color w:val="000000"/>
          <w:sz w:val="24"/>
          <w:szCs w:val="24"/>
        </w:rPr>
        <w:t>, através da</w:t>
      </w:r>
      <w:r w:rsidR="0082379D">
        <w:rPr>
          <w:rFonts w:asciiTheme="minorHAnsi" w:hAnsiTheme="minorHAnsi" w:cstheme="minorHAnsi"/>
          <w:color w:val="000000"/>
          <w:sz w:val="24"/>
          <w:szCs w:val="24"/>
        </w:rPr>
        <w:t xml:space="preserve"> </w:t>
      </w:r>
      <w:r w:rsidR="005C1444">
        <w:rPr>
          <w:rFonts w:asciiTheme="minorHAnsi" w:hAnsiTheme="minorHAnsi" w:cstheme="minorHAnsi"/>
          <w:color w:val="000000"/>
          <w:sz w:val="24"/>
          <w:szCs w:val="24"/>
        </w:rPr>
        <w:t>Secretaria</w:t>
      </w:r>
      <w:r w:rsidR="00691C58">
        <w:rPr>
          <w:rFonts w:asciiTheme="minorHAnsi" w:hAnsiTheme="minorHAnsi" w:cstheme="minorHAnsi"/>
          <w:color w:val="000000"/>
          <w:sz w:val="24"/>
          <w:szCs w:val="24"/>
        </w:rPr>
        <w:t xml:space="preserve"> Municipal</w:t>
      </w:r>
      <w:r w:rsidR="00373B04">
        <w:rPr>
          <w:rFonts w:asciiTheme="minorHAnsi" w:hAnsiTheme="minorHAnsi" w:cstheme="minorHAnsi"/>
          <w:color w:val="000000"/>
          <w:sz w:val="24"/>
          <w:szCs w:val="24"/>
        </w:rPr>
        <w:t xml:space="preserve"> de </w:t>
      </w:r>
      <w:r w:rsidR="005C1444">
        <w:rPr>
          <w:rFonts w:asciiTheme="minorHAnsi" w:hAnsiTheme="minorHAnsi" w:cstheme="minorHAnsi"/>
          <w:color w:val="000000"/>
          <w:sz w:val="24"/>
          <w:szCs w:val="24"/>
        </w:rPr>
        <w:t xml:space="preserve">Educação e </w:t>
      </w:r>
      <w:r w:rsidR="00373B04">
        <w:rPr>
          <w:rFonts w:asciiTheme="minorHAnsi" w:hAnsiTheme="minorHAnsi" w:cstheme="minorHAnsi"/>
          <w:color w:val="000000"/>
          <w:sz w:val="24"/>
          <w:szCs w:val="24"/>
        </w:rPr>
        <w:t>Cultura</w:t>
      </w:r>
      <w:r w:rsidR="00FE277C">
        <w:rPr>
          <w:rFonts w:asciiTheme="minorHAnsi" w:hAnsiTheme="minorHAnsi" w:cstheme="minorHAnsi"/>
          <w:color w:val="000000"/>
          <w:sz w:val="24"/>
          <w:szCs w:val="24"/>
        </w:rPr>
        <w:t>,</w:t>
      </w:r>
      <w:r w:rsidR="0072418B">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 xml:space="preserve">torna público o presente edital elaborado com base </w:t>
      </w:r>
      <w:r w:rsidR="00B26D04" w:rsidRPr="77DFDD68">
        <w:rPr>
          <w:rFonts w:asciiTheme="minorHAnsi" w:hAnsiTheme="minorHAnsi" w:cstheme="minorBidi"/>
          <w:color w:val="000000" w:themeColor="text1"/>
          <w:sz w:val="24"/>
          <w:szCs w:val="24"/>
        </w:rPr>
        <w:t xml:space="preserve">na </w:t>
      </w:r>
      <w:hyperlink r:id="rId12" w:anchor=":~:text=1%C2%BA%20Esta%20Lei%20institui%20a,acesso%20%C3%A0%20cultura%20no%20Brasil.">
        <w:r w:rsidR="00B26D04" w:rsidRPr="77DFDD68">
          <w:rPr>
            <w:rFonts w:asciiTheme="minorHAnsi" w:hAnsiTheme="minorHAnsi" w:cstheme="minorBidi"/>
            <w:color w:val="0000FF"/>
            <w:sz w:val="24"/>
            <w:szCs w:val="24"/>
            <w:u w:val="single"/>
          </w:rPr>
          <w:t>Lei nº 14.399/2022</w:t>
        </w:r>
      </w:hyperlink>
      <w:r w:rsidR="00B26D04" w:rsidRPr="77DFDD68">
        <w:rPr>
          <w:rFonts w:asciiTheme="minorHAnsi" w:hAnsiTheme="minorHAnsi" w:cstheme="minorBidi"/>
          <w:color w:val="000000" w:themeColor="text1"/>
          <w:sz w:val="24"/>
          <w:szCs w:val="24"/>
        </w:rPr>
        <w:t xml:space="preserve"> (Lei PNAB), na </w:t>
      </w:r>
      <w:hyperlink r:id="rId13">
        <w:r w:rsidR="00B26D04" w:rsidRPr="77DFDD68">
          <w:rPr>
            <w:rStyle w:val="Hyperlink"/>
            <w:rFonts w:asciiTheme="minorHAnsi" w:hAnsiTheme="minorHAnsi" w:cstheme="minorBidi"/>
            <w:sz w:val="24"/>
            <w:szCs w:val="24"/>
          </w:rPr>
          <w:t>Lei nº 14.903/2024</w:t>
        </w:r>
      </w:hyperlink>
      <w:r w:rsidR="00B26D04" w:rsidRPr="77DFDD68">
        <w:rPr>
          <w:rFonts w:asciiTheme="minorHAnsi" w:hAnsiTheme="minorHAnsi" w:cstheme="minorBidi"/>
          <w:color w:val="000000" w:themeColor="text1"/>
          <w:sz w:val="24"/>
          <w:szCs w:val="24"/>
        </w:rPr>
        <w:t xml:space="preserve"> (Marco regulatório do fomento à cultura), no </w:t>
      </w:r>
      <w:hyperlink r:id="rId14" w:anchor=":~:text=%C3%89%20obrigat%C3%B3ria%20a%20exibi%C3%A7%C3%A3o%20das,de%20a%C3%A7%C3%B5es%20relativas%20%C3%A0%20Pol%C3%ADtica%2C">
        <w:r w:rsidR="00B26D04" w:rsidRPr="77DFDD68">
          <w:rPr>
            <w:rFonts w:asciiTheme="minorHAnsi" w:hAnsiTheme="minorHAnsi" w:cstheme="minorBidi"/>
            <w:color w:val="0000FF"/>
            <w:sz w:val="24"/>
            <w:szCs w:val="24"/>
            <w:u w:val="single"/>
          </w:rPr>
          <w:t>Decreto nº 11.740/2023</w:t>
        </w:r>
      </w:hyperlink>
      <w:r w:rsidR="00B26D04" w:rsidRPr="77DFDD68">
        <w:rPr>
          <w:rFonts w:asciiTheme="minorHAnsi" w:hAnsiTheme="minorHAnsi" w:cstheme="minorBidi"/>
          <w:color w:val="000000" w:themeColor="text1"/>
          <w:sz w:val="24"/>
          <w:szCs w:val="24"/>
        </w:rPr>
        <w:t xml:space="preserve"> (Decreto PNAB), no </w:t>
      </w:r>
      <w:hyperlink r:id="rId15" w:history="1">
        <w:r w:rsidR="00B26D04" w:rsidRPr="00895353">
          <w:rPr>
            <w:rStyle w:val="Hyperlink"/>
            <w:rFonts w:asciiTheme="minorHAnsi" w:hAnsiTheme="minorHAnsi" w:cstheme="minorBidi"/>
            <w:sz w:val="24"/>
            <w:szCs w:val="24"/>
          </w:rPr>
          <w:t>Decreto nº 11.453/2023 (Decreto de Fomento)</w:t>
        </w:r>
      </w:hyperlink>
      <w:r w:rsidR="00B26D04" w:rsidRPr="77DFDD68">
        <w:rPr>
          <w:rFonts w:asciiTheme="minorHAnsi" w:hAnsiTheme="minorHAnsi" w:cstheme="minorBidi"/>
          <w:color w:val="000000" w:themeColor="text1"/>
          <w:sz w:val="24"/>
          <w:szCs w:val="24"/>
        </w:rPr>
        <w:t xml:space="preserve"> e na </w:t>
      </w:r>
      <w:hyperlink r:id="rId16">
        <w:r w:rsidR="00B26D04" w:rsidRPr="77DFDD68">
          <w:rPr>
            <w:rStyle w:val="Hyperlink"/>
            <w:rFonts w:asciiTheme="minorHAnsi" w:hAnsiTheme="minorHAnsi" w:cstheme="minorBidi"/>
            <w:sz w:val="24"/>
            <w:szCs w:val="24"/>
          </w:rPr>
          <w:t>Instrução Normativa MINC nº 10/2023</w:t>
        </w:r>
      </w:hyperlink>
      <w:r w:rsidR="00B26D04"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1F770D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314190">
        <w:rPr>
          <w:rFonts w:asciiTheme="minorHAnsi" w:hAnsiTheme="minorHAnsi" w:cstheme="minorHAnsi"/>
          <w:color w:val="000000"/>
          <w:sz w:val="24"/>
          <w:szCs w:val="24"/>
        </w:rPr>
        <w:t>mun</w:t>
      </w:r>
      <w:r w:rsidR="0082379D">
        <w:rPr>
          <w:rFonts w:asciiTheme="minorHAnsi" w:hAnsiTheme="minorHAnsi" w:cstheme="minorHAnsi"/>
          <w:color w:val="000000"/>
          <w:sz w:val="24"/>
          <w:szCs w:val="24"/>
        </w:rPr>
        <w:t>icípio de</w:t>
      </w:r>
      <w:r w:rsidR="003056AC">
        <w:rPr>
          <w:rFonts w:asciiTheme="minorHAnsi" w:hAnsiTheme="minorHAnsi" w:cstheme="minorHAnsi"/>
          <w:color w:val="000000"/>
          <w:sz w:val="24"/>
          <w:szCs w:val="24"/>
        </w:rPr>
        <w:t xml:space="preserve"> </w:t>
      </w:r>
      <w:r w:rsidR="005C1444">
        <w:rPr>
          <w:rFonts w:asciiTheme="minorHAnsi" w:hAnsiTheme="minorHAnsi" w:cstheme="minorHAnsi"/>
          <w:color w:val="000000"/>
          <w:sz w:val="24"/>
          <w:szCs w:val="24"/>
        </w:rPr>
        <w:t>São José do Belmonte/PE</w:t>
      </w:r>
      <w:r w:rsidR="00FE277C">
        <w:rPr>
          <w:rFonts w:asciiTheme="minorHAnsi" w:hAnsiTheme="minorHAnsi" w:cstheme="minorHAnsi"/>
          <w:color w:val="000000"/>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6E1A14D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5C1444">
        <w:rPr>
          <w:rFonts w:asciiTheme="minorHAnsi" w:hAnsiTheme="minorHAnsi" w:cstheme="minorHAnsi"/>
          <w:sz w:val="24"/>
          <w:szCs w:val="24"/>
        </w:rPr>
        <w:t>63 (sessenta e três</w:t>
      </w:r>
      <w:r w:rsidR="00314190" w:rsidRPr="00204796">
        <w:rPr>
          <w:rFonts w:asciiTheme="minorHAnsi" w:hAnsiTheme="minorHAnsi" w:cstheme="minorHAnsi"/>
          <w:sz w:val="24"/>
          <w:szCs w:val="24"/>
        </w:rPr>
        <w:t>)</w:t>
      </w:r>
      <w:r w:rsidRPr="00CE5FAD">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4C3876FE" w:rsidR="00C201BD" w:rsidRPr="00E45CC8" w:rsidRDefault="00FB6682" w:rsidP="00E45CC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valor total deste edital é de </w:t>
      </w:r>
      <w:r w:rsidRPr="00E45CC8">
        <w:rPr>
          <w:rFonts w:asciiTheme="minorHAnsi" w:hAnsiTheme="minorHAnsi" w:cstheme="minorHAnsi"/>
          <w:color w:val="000000"/>
          <w:sz w:val="24"/>
          <w:szCs w:val="24"/>
        </w:rPr>
        <w:t>R$</w:t>
      </w:r>
      <w:r w:rsidR="00314190" w:rsidRPr="00E45CC8">
        <w:rPr>
          <w:rFonts w:asciiTheme="minorHAnsi" w:hAnsiTheme="minorHAnsi" w:cstheme="minorHAnsi"/>
          <w:color w:val="000000"/>
          <w:sz w:val="24"/>
          <w:szCs w:val="24"/>
        </w:rPr>
        <w:t xml:space="preserve"> </w:t>
      </w:r>
      <w:r w:rsidR="005C1444">
        <w:rPr>
          <w:rFonts w:asciiTheme="minorHAnsi" w:hAnsiTheme="minorHAnsi" w:cstheme="minorHAnsi"/>
          <w:color w:val="000000"/>
          <w:sz w:val="24"/>
          <w:szCs w:val="24"/>
        </w:rPr>
        <w:t>193.648,00</w:t>
      </w:r>
      <w:r w:rsidR="000C6B15" w:rsidRPr="000C6B15">
        <w:rPr>
          <w:rFonts w:asciiTheme="minorHAnsi" w:hAnsiTheme="minorHAnsi" w:cstheme="minorHAnsi"/>
          <w:color w:val="000000"/>
          <w:sz w:val="24"/>
          <w:szCs w:val="24"/>
        </w:rPr>
        <w:t xml:space="preserve"> </w:t>
      </w:r>
      <w:r w:rsidR="00E45CC8" w:rsidRPr="00E45CC8">
        <w:rPr>
          <w:rFonts w:asciiTheme="minorHAnsi" w:hAnsiTheme="minorHAnsi" w:cstheme="minorHAnsi"/>
          <w:color w:val="000000"/>
          <w:sz w:val="24"/>
          <w:szCs w:val="24"/>
        </w:rPr>
        <w:t>(</w:t>
      </w:r>
      <w:r w:rsidR="005C1444">
        <w:rPr>
          <w:rFonts w:asciiTheme="minorHAnsi" w:hAnsiTheme="minorHAnsi" w:cstheme="minorHAnsi"/>
          <w:color w:val="000000"/>
          <w:sz w:val="24"/>
          <w:szCs w:val="24"/>
        </w:rPr>
        <w:t>cento e noventa e três mil e seiscentos e quarenta e oito reais</w:t>
      </w:r>
      <w:r w:rsidR="00E45CC8" w:rsidRPr="00E45CC8">
        <w:rPr>
          <w:rFonts w:asciiTheme="minorHAnsi" w:hAnsiTheme="minorHAnsi" w:cstheme="minorHAnsi"/>
          <w:color w:val="000000"/>
          <w:sz w:val="24"/>
          <w:szCs w:val="24"/>
        </w:rPr>
        <w:t>).</w:t>
      </w:r>
    </w:p>
    <w:p w14:paraId="6A714E1A" w14:textId="3D58D127" w:rsidR="00F01E51" w:rsidRDefault="00FB6682" w:rsidP="00F01E51">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 despesa correrá à conta da seguinte Dotação Orçamentária: </w:t>
      </w:r>
    </w:p>
    <w:p w14:paraId="1E2DA762" w14:textId="56F094ED" w:rsidR="00F01E51" w:rsidRPr="000C6B15" w:rsidRDefault="00282A52" w:rsidP="003056AC">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FF0000"/>
          <w:sz w:val="24"/>
          <w:szCs w:val="24"/>
        </w:rPr>
        <w:br/>
      </w:r>
      <w:r w:rsidR="000C6B15">
        <w:rPr>
          <w:rFonts w:asciiTheme="minorHAnsi" w:hAnsiTheme="minorHAnsi" w:cstheme="minorHAnsi"/>
          <w:color w:val="FF0000"/>
          <w:sz w:val="24"/>
          <w:szCs w:val="24"/>
        </w:rPr>
        <w:t>INSERIR DOTAÇÃO ORÇAMENTÁRIA</w:t>
      </w:r>
    </w:p>
    <w:p w14:paraId="727D2267" w14:textId="712D8DA5" w:rsidR="00A078AA" w:rsidRPr="00F01E51" w:rsidRDefault="00F01E51">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    </w:t>
      </w:r>
      <w:r w:rsidR="000F52D2">
        <w:rPr>
          <w:rFonts w:asciiTheme="minorHAnsi" w:hAnsiTheme="minorHAnsi" w:cstheme="minorHAnsi"/>
          <w:color w:val="FF0000"/>
          <w:sz w:val="24"/>
          <w:szCs w:val="24"/>
        </w:rPr>
        <w:br/>
      </w:r>
      <w:r w:rsidR="00FB6682" w:rsidRPr="005854D5">
        <w:rPr>
          <w:rFonts w:asciiTheme="minorHAnsi" w:hAnsiTheme="minorHAnsi" w:cstheme="minorHAnsi"/>
          <w:color w:val="000000"/>
          <w:sz w:val="24"/>
          <w:szCs w:val="24"/>
        </w:rPr>
        <w:t>Sobre o valor total repassado pelo</w:t>
      </w:r>
      <w:r w:rsidR="008858AC">
        <w:rPr>
          <w:rFonts w:asciiTheme="minorHAnsi" w:hAnsiTheme="minorHAnsi" w:cstheme="minorHAnsi"/>
          <w:color w:val="000000"/>
          <w:sz w:val="24"/>
          <w:szCs w:val="24"/>
        </w:rPr>
        <w:t xml:space="preserve"> mun</w:t>
      </w:r>
      <w:r w:rsidR="00411EE5">
        <w:rPr>
          <w:rFonts w:asciiTheme="minorHAnsi" w:hAnsiTheme="minorHAnsi" w:cstheme="minorHAnsi"/>
          <w:color w:val="000000"/>
          <w:sz w:val="24"/>
          <w:szCs w:val="24"/>
        </w:rPr>
        <w:t xml:space="preserve">icípio 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1E9EE981" w:rsidR="00C201BD" w:rsidRPr="005854D5" w:rsidRDefault="0046617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De 08</w:t>
      </w:r>
      <w:r w:rsidR="008858AC">
        <w:rPr>
          <w:rFonts w:asciiTheme="minorHAnsi" w:hAnsiTheme="minorHAnsi" w:cstheme="minorHAnsi"/>
          <w:color w:val="000000"/>
          <w:sz w:val="24"/>
          <w:szCs w:val="24"/>
        </w:rPr>
        <w:t>:00</w:t>
      </w:r>
      <w:r w:rsidR="00FB6682" w:rsidRPr="005854D5">
        <w:rPr>
          <w:rFonts w:asciiTheme="minorHAnsi" w:hAnsiTheme="minorHAnsi" w:cstheme="minorHAnsi"/>
          <w:color w:val="FF0000"/>
          <w:sz w:val="24"/>
          <w:szCs w:val="24"/>
        </w:rPr>
        <w:t xml:space="preserve"> </w:t>
      </w:r>
      <w:r w:rsidR="00FB6682" w:rsidRPr="005854D5">
        <w:rPr>
          <w:rFonts w:asciiTheme="minorHAnsi" w:hAnsiTheme="minorHAnsi" w:cstheme="minorHAnsi"/>
          <w:color w:val="000000"/>
          <w:sz w:val="24"/>
          <w:szCs w:val="24"/>
        </w:rPr>
        <w:t xml:space="preserve">horas do dia </w:t>
      </w:r>
      <w:r w:rsidR="00691C58">
        <w:rPr>
          <w:rFonts w:asciiTheme="minorHAnsi" w:hAnsiTheme="minorHAnsi" w:cstheme="minorHAnsi"/>
          <w:sz w:val="24"/>
          <w:szCs w:val="24"/>
        </w:rPr>
        <w:t>25</w:t>
      </w:r>
      <w:r w:rsidR="00F72905">
        <w:rPr>
          <w:rFonts w:asciiTheme="minorHAnsi" w:hAnsiTheme="minorHAnsi" w:cstheme="minorHAnsi"/>
          <w:sz w:val="24"/>
          <w:szCs w:val="24"/>
        </w:rPr>
        <w:t>/10</w:t>
      </w:r>
      <w:r w:rsidR="00FB6682" w:rsidRPr="00CE5FAD">
        <w:rPr>
          <w:rFonts w:asciiTheme="minorHAnsi" w:hAnsiTheme="minorHAnsi" w:cstheme="minorHAnsi"/>
          <w:sz w:val="24"/>
          <w:szCs w:val="24"/>
        </w:rPr>
        <w:t xml:space="preserve">/2024 até às </w:t>
      </w:r>
      <w:r w:rsidR="007920CB">
        <w:rPr>
          <w:rFonts w:asciiTheme="minorHAnsi" w:hAnsiTheme="minorHAnsi" w:cstheme="minorHAnsi"/>
          <w:sz w:val="24"/>
          <w:szCs w:val="24"/>
        </w:rPr>
        <w:t>18:00</w:t>
      </w:r>
      <w:r w:rsidR="00FB6682" w:rsidRPr="00CE5FAD">
        <w:rPr>
          <w:rFonts w:asciiTheme="minorHAnsi" w:hAnsiTheme="minorHAnsi" w:cstheme="minorHAnsi"/>
          <w:sz w:val="24"/>
          <w:szCs w:val="24"/>
        </w:rPr>
        <w:t xml:space="preserve"> horas do dia </w:t>
      </w:r>
      <w:r w:rsidR="00691C58">
        <w:rPr>
          <w:rFonts w:asciiTheme="minorHAnsi" w:hAnsiTheme="minorHAnsi" w:cstheme="minorHAnsi"/>
          <w:sz w:val="24"/>
          <w:szCs w:val="24"/>
        </w:rPr>
        <w:t>03</w:t>
      </w:r>
      <w:r w:rsidR="00F72905">
        <w:rPr>
          <w:rFonts w:asciiTheme="minorHAnsi" w:hAnsiTheme="minorHAnsi" w:cstheme="minorHAnsi"/>
          <w:sz w:val="24"/>
          <w:szCs w:val="24"/>
        </w:rPr>
        <w:t>/11</w:t>
      </w:r>
      <w:r w:rsidR="00FB6682" w:rsidRPr="00CE5FAD">
        <w:rPr>
          <w:rFonts w:asciiTheme="minorHAnsi" w:hAnsiTheme="minorHAnsi" w:cstheme="minorHAnsi"/>
          <w:sz w:val="24"/>
          <w:szCs w:val="24"/>
        </w:rPr>
        <w:t xml:space="preserve">/2024. </w:t>
      </w:r>
    </w:p>
    <w:p w14:paraId="2E13CBBB" w14:textId="12B979DC" w:rsidR="00C201BD" w:rsidRPr="008858AC" w:rsidRDefault="00FB6682" w:rsidP="008858AC">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r w:rsidR="008858AC">
        <w:rPr>
          <w:rFonts w:asciiTheme="minorHAnsi" w:hAnsiTheme="minorHAnsi" w:cstheme="minorHAnsi"/>
          <w:b/>
          <w:color w:val="000000"/>
          <w:sz w:val="24"/>
          <w:szCs w:val="24"/>
        </w:rPr>
        <w:br/>
      </w: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25163DF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8858AC">
        <w:rPr>
          <w:rFonts w:asciiTheme="minorHAnsi" w:hAnsiTheme="minorHAnsi" w:cstheme="minorHAnsi"/>
          <w:color w:val="000000"/>
          <w:sz w:val="24"/>
          <w:szCs w:val="24"/>
        </w:rPr>
        <w:t xml:space="preserve">município </w:t>
      </w:r>
      <w:r w:rsidR="00691C58">
        <w:rPr>
          <w:rFonts w:asciiTheme="minorHAnsi" w:hAnsiTheme="minorHAnsi" w:cstheme="minorHAnsi"/>
          <w:color w:val="000000"/>
          <w:sz w:val="24"/>
          <w:szCs w:val="24"/>
        </w:rPr>
        <w:t xml:space="preserve">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w:t>
      </w:r>
      <w:r w:rsidR="008858AC" w:rsidRPr="00CE5FAD">
        <w:rPr>
          <w:rFonts w:asciiTheme="minorHAnsi" w:hAnsiTheme="minorHAnsi" w:cstheme="minorHAnsi"/>
          <w:sz w:val="24"/>
          <w:szCs w:val="24"/>
        </w:rPr>
        <w:t xml:space="preserve">2 anos.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1B0ADC4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w:t>
      </w:r>
      <w:r w:rsidR="00406C53">
        <w:rPr>
          <w:rFonts w:asciiTheme="minorHAnsi" w:hAnsiTheme="minorHAnsi" w:cstheme="minorHAnsi"/>
          <w:color w:val="000000"/>
          <w:sz w:val="24"/>
          <w:szCs w:val="24"/>
        </w:rPr>
        <w:t xml:space="preserve">apa de julgamento de recursos; </w:t>
      </w:r>
    </w:p>
    <w:p w14:paraId="000BE3AB" w14:textId="5922D74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w:t>
      </w:r>
      <w:r w:rsidR="00D5718D">
        <w:rPr>
          <w:rFonts w:asciiTheme="minorHAnsi" w:hAnsiTheme="minorHAnsi" w:cstheme="minorHAnsi"/>
          <w:color w:val="000000"/>
          <w:sz w:val="24"/>
          <w:szCs w:val="24"/>
        </w:rPr>
        <w:t>ntas (Auditores e Conselheiros); e</w:t>
      </w:r>
      <w:r w:rsidR="00D5718D">
        <w:rPr>
          <w:rFonts w:asciiTheme="minorHAnsi" w:hAnsiTheme="minorHAnsi" w:cstheme="minorHAnsi"/>
          <w:color w:val="000000"/>
          <w:sz w:val="24"/>
          <w:szCs w:val="24"/>
        </w:rPr>
        <w:br/>
        <w:t xml:space="preserve">IV - agentes culturais que não apresentaram a prestação de contas referente à Lei Paulo Gustavo (LPG).  </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381479BA" w:rsidR="00C201BD" w:rsidRDefault="008858AC">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Cada agente cultural poderá concorrer neste edital com, no máximo </w:t>
      </w:r>
      <w:r w:rsidRPr="00847A88">
        <w:rPr>
          <w:rFonts w:asciiTheme="minorHAnsi" w:hAnsiTheme="minorHAnsi" w:cstheme="minorHAnsi"/>
          <w:sz w:val="24"/>
          <w:szCs w:val="24"/>
        </w:rPr>
        <w:t>um (1) projeto e poderá ser contemplado com no máximo um (1) projeto.</w:t>
      </w:r>
      <w:r w:rsidR="001B01CE">
        <w:rPr>
          <w:rFonts w:asciiTheme="minorHAnsi" w:hAnsiTheme="minorHAnsi" w:cstheme="minorHAnsi"/>
          <w:sz w:val="24"/>
          <w:szCs w:val="24"/>
        </w:rPr>
        <w:t xml:space="preserve">  </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6D5F9D41" w:rsidR="00C201BD" w:rsidRPr="005F47E7"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w:t>
      </w:r>
      <w:r w:rsidR="005F47E7">
        <w:rPr>
          <w:rFonts w:asciiTheme="minorHAnsi" w:hAnsiTheme="minorHAnsi" w:cstheme="minorHAnsi"/>
          <w:color w:val="000000"/>
          <w:sz w:val="24"/>
          <w:szCs w:val="24"/>
        </w:rPr>
        <w:t xml:space="preserve">ral deve encaminhar por meio de plataforma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roofErr w:type="gramStart"/>
      <w:r w:rsidRPr="005854D5">
        <w:rPr>
          <w:rFonts w:asciiTheme="minorHAnsi" w:hAnsiTheme="minorHAnsi" w:cstheme="minorHAnsi"/>
          <w:color w:val="000000"/>
          <w:sz w:val="24"/>
          <w:szCs w:val="24"/>
        </w:rPr>
        <w:t>e) Outros</w:t>
      </w:r>
      <w:proofErr w:type="gramEnd"/>
      <w:r w:rsidRPr="005854D5">
        <w:rPr>
          <w:rFonts w:asciiTheme="minorHAnsi" w:hAnsiTheme="minorHAnsi" w:cstheme="minorHAnsi"/>
          <w:color w:val="000000"/>
          <w:sz w:val="24"/>
          <w:szCs w:val="24"/>
        </w:rPr>
        <w:t xml:space="preserve">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481D8C5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w:t>
      </w:r>
      <w:r w:rsidR="00BE32DB" w:rsidRPr="005854D5">
        <w:rPr>
          <w:rFonts w:asciiTheme="minorHAnsi" w:hAnsiTheme="minorHAnsi" w:cstheme="minorHAnsi"/>
          <w:color w:val="000000"/>
          <w:sz w:val="24"/>
          <w:szCs w:val="24"/>
        </w:rPr>
        <w:t xml:space="preserve">A </w:t>
      </w:r>
      <w:proofErr w:type="spellStart"/>
      <w:r w:rsidR="00BE32DB" w:rsidRPr="005854D5">
        <w:rPr>
          <w:rFonts w:asciiTheme="minorHAnsi" w:hAnsiTheme="minorHAnsi" w:cstheme="minorHAnsi"/>
          <w:color w:val="000000"/>
          <w:sz w:val="24"/>
          <w:szCs w:val="24"/>
        </w:rPr>
        <w:t>inscrição</w:t>
      </w:r>
      <w:proofErr w:type="spellEnd"/>
      <w:r w:rsidR="00BE32DB" w:rsidRPr="005854D5">
        <w:rPr>
          <w:rFonts w:asciiTheme="minorHAnsi" w:hAnsiTheme="minorHAnsi" w:cstheme="minorHAnsi"/>
          <w:color w:val="000000"/>
          <w:sz w:val="24"/>
          <w:szCs w:val="24"/>
        </w:rPr>
        <w:t xml:space="preserve"> implica no conhecimento e </w:t>
      </w:r>
      <w:proofErr w:type="spellStart"/>
      <w:r w:rsidR="00BE32DB" w:rsidRPr="005854D5">
        <w:rPr>
          <w:rFonts w:asciiTheme="minorHAnsi" w:hAnsiTheme="minorHAnsi" w:cstheme="minorHAnsi"/>
          <w:color w:val="000000"/>
          <w:sz w:val="24"/>
          <w:szCs w:val="24"/>
        </w:rPr>
        <w:t>concordância</w:t>
      </w:r>
      <w:proofErr w:type="spellEnd"/>
      <w:r w:rsidR="00BE32DB" w:rsidRPr="005854D5">
        <w:rPr>
          <w:rFonts w:asciiTheme="minorHAnsi" w:hAnsiTheme="minorHAnsi" w:cstheme="minorHAnsi"/>
          <w:color w:val="000000"/>
          <w:sz w:val="24"/>
          <w:szCs w:val="24"/>
        </w:rPr>
        <w:t xml:space="preserve"> dos termos e </w:t>
      </w:r>
      <w:proofErr w:type="spellStart"/>
      <w:r w:rsidR="00BE32DB" w:rsidRPr="005854D5">
        <w:rPr>
          <w:rFonts w:asciiTheme="minorHAnsi" w:hAnsiTheme="minorHAnsi" w:cstheme="minorHAnsi"/>
          <w:color w:val="000000"/>
          <w:sz w:val="24"/>
          <w:szCs w:val="24"/>
        </w:rPr>
        <w:t>condições</w:t>
      </w:r>
      <w:proofErr w:type="spellEnd"/>
      <w:r w:rsidR="00BE32DB" w:rsidRPr="005854D5">
        <w:rPr>
          <w:rFonts w:asciiTheme="minorHAnsi" w:hAnsiTheme="minorHAnsi" w:cstheme="minorHAnsi"/>
          <w:color w:val="000000"/>
          <w:sz w:val="24"/>
          <w:szCs w:val="24"/>
        </w:rPr>
        <w:t xml:space="preserve"> previstos neste Edital, na Lei 14.399/2022 (Política Nacional Aldir Blanc de Fomento à Cultura - PNAB),</w:t>
      </w:r>
      <w:r w:rsidR="00BE32DB">
        <w:rPr>
          <w:rFonts w:asciiTheme="minorHAnsi" w:hAnsiTheme="minorHAnsi" w:cstheme="minorHAnsi"/>
          <w:color w:val="000000"/>
          <w:sz w:val="24"/>
          <w:szCs w:val="24"/>
        </w:rPr>
        <w:t xml:space="preserve"> </w:t>
      </w:r>
      <w:r w:rsidR="00BE32DB" w:rsidRPr="00C1404D">
        <w:rPr>
          <w:rFonts w:asciiTheme="minorHAnsi" w:hAnsiTheme="minorHAnsi" w:cstheme="minorHAnsi"/>
          <w:color w:val="000000"/>
          <w:sz w:val="24"/>
          <w:szCs w:val="24"/>
        </w:rPr>
        <w:t>na Lei nº 14.903/2024</w:t>
      </w:r>
      <w:r w:rsidR="00BE32DB">
        <w:rPr>
          <w:rFonts w:asciiTheme="minorHAnsi" w:hAnsiTheme="minorHAnsi" w:cstheme="minorHAnsi"/>
          <w:color w:val="000000"/>
          <w:sz w:val="24"/>
          <w:szCs w:val="24"/>
        </w:rPr>
        <w:t xml:space="preserve"> (Marco regulatório de fomento à cultura), </w:t>
      </w:r>
      <w:r w:rsidR="00BE32DB" w:rsidRPr="005854D5">
        <w:rPr>
          <w:rFonts w:asciiTheme="minorHAnsi" w:hAnsiTheme="minorHAnsi" w:cstheme="minorHAnsi"/>
          <w:color w:val="000000"/>
          <w:sz w:val="24"/>
          <w:szCs w:val="24"/>
        </w:rPr>
        <w:t>no Decreto 11.740/2023 (Decreto PNAB)</w:t>
      </w:r>
      <w:r w:rsidR="00BE32DB">
        <w:rPr>
          <w:rFonts w:asciiTheme="minorHAnsi" w:hAnsiTheme="minorHAnsi" w:cstheme="minorHAnsi"/>
          <w:color w:val="000000"/>
          <w:sz w:val="24"/>
          <w:szCs w:val="24"/>
        </w:rPr>
        <w:t xml:space="preserve"> e no Decreto nº 11.453/2023 (Decreto de fomento).</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concorrer às cotas, os agentes culturais deverão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4E71633D"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 - </w:t>
      </w:r>
      <w:proofErr w:type="gramStart"/>
      <w:r w:rsidRPr="00CE5FAD">
        <w:rPr>
          <w:rFonts w:asciiTheme="minorHAnsi" w:hAnsiTheme="minorHAnsi" w:cstheme="minorHAnsi"/>
          <w:sz w:val="24"/>
          <w:szCs w:val="24"/>
        </w:rPr>
        <w:t>pessoas</w:t>
      </w:r>
      <w:proofErr w:type="gramEnd"/>
      <w:r w:rsidRPr="00CE5FAD">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II - </w:t>
      </w:r>
      <w:proofErr w:type="gramStart"/>
      <w:r w:rsidRPr="00CE5FAD">
        <w:rPr>
          <w:rFonts w:asciiTheme="minorHAnsi" w:hAnsiTheme="minorHAnsi" w:cstheme="minorHAnsi"/>
          <w:sz w:val="24"/>
          <w:szCs w:val="24"/>
        </w:rPr>
        <w:t>pessoas</w:t>
      </w:r>
      <w:proofErr w:type="gramEnd"/>
      <w:r w:rsidRPr="00CE5FAD">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77777777"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5FD61E65" w:rsidR="00C201BD" w:rsidRPr="00CE5FA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5FAD">
        <w:rPr>
          <w:rFonts w:asciiTheme="minorHAnsi" w:hAnsiTheme="minorHAnsi" w:cstheme="minorHAnsi"/>
          <w:sz w:val="24"/>
          <w:szCs w:val="24"/>
        </w:rPr>
        <w:t xml:space="preserve">IV - </w:t>
      </w:r>
      <w:proofErr w:type="gramStart"/>
      <w:r w:rsidRPr="00CE5FAD">
        <w:rPr>
          <w:rFonts w:asciiTheme="minorHAnsi" w:hAnsiTheme="minorHAnsi" w:cstheme="minorHAnsi"/>
          <w:sz w:val="24"/>
          <w:szCs w:val="24"/>
        </w:rPr>
        <w:t>outras</w:t>
      </w:r>
      <w:proofErr w:type="gramEnd"/>
      <w:r w:rsidRPr="00CE5FAD">
        <w:rPr>
          <w:rFonts w:asciiTheme="minorHAnsi" w:hAnsiTheme="minorHAnsi" w:cstheme="minorHAnsi"/>
          <w:sz w:val="24"/>
          <w:szCs w:val="24"/>
        </w:rPr>
        <w:t xml:space="preserve"> formas de composição que garantam o protagonismo de pessoas negras, indígenas ou com deficiência na pessoa jurídica ou no grupo e colet</w:t>
      </w:r>
      <w:r w:rsidR="00B00102" w:rsidRPr="00CE5FAD">
        <w:rPr>
          <w:rFonts w:asciiTheme="minorHAnsi" w:hAnsiTheme="minorHAnsi" w:cstheme="minorHAnsi"/>
          <w:sz w:val="24"/>
          <w:szCs w:val="24"/>
        </w:rPr>
        <w: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4FD4D9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0F52D2">
        <w:rPr>
          <w:rFonts w:asciiTheme="minorHAnsi" w:hAnsiTheme="minorHAnsi" w:cstheme="minorHAnsi"/>
          <w:color w:val="000000"/>
          <w:sz w:val="24"/>
          <w:szCs w:val="24"/>
        </w:rPr>
        <w:t xml:space="preserve">município de </w:t>
      </w:r>
      <w:r w:rsidR="005C1444">
        <w:rPr>
          <w:rFonts w:asciiTheme="minorHAnsi" w:hAnsiTheme="minorHAnsi" w:cstheme="minorHAnsi"/>
          <w:color w:val="000000"/>
          <w:sz w:val="24"/>
          <w:szCs w:val="24"/>
        </w:rPr>
        <w:t>São José do Belmonte/PE</w:t>
      </w:r>
      <w:r w:rsidR="005C1444"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1EB2EA7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Os projetos apresentados deverão ser executados </w:t>
      </w:r>
      <w:r w:rsidRPr="00CE5FAD">
        <w:rPr>
          <w:rFonts w:asciiTheme="minorHAnsi" w:hAnsiTheme="minorHAnsi" w:cstheme="minorHAnsi"/>
          <w:sz w:val="24"/>
          <w:szCs w:val="24"/>
        </w:rPr>
        <w:t>até </w:t>
      </w:r>
      <w:r w:rsidR="00FD6FB3">
        <w:rPr>
          <w:rFonts w:asciiTheme="minorHAnsi" w:hAnsiTheme="minorHAnsi" w:cstheme="minorHAnsi"/>
          <w:sz w:val="24"/>
          <w:szCs w:val="24"/>
        </w:rPr>
        <w:t>120</w:t>
      </w:r>
      <w:r w:rsidR="00FE3D43" w:rsidRPr="00CE5FAD">
        <w:rPr>
          <w:rFonts w:asciiTheme="minorHAnsi" w:hAnsiTheme="minorHAnsi" w:cstheme="minorHAnsi"/>
          <w:sz w:val="24"/>
          <w:szCs w:val="24"/>
        </w:rPr>
        <w:t xml:space="preserve"> dias </w:t>
      </w:r>
      <w:r w:rsidR="00FE3D43">
        <w:rPr>
          <w:rFonts w:asciiTheme="minorHAnsi" w:hAnsiTheme="minorHAnsi" w:cstheme="minorHAnsi"/>
          <w:color w:val="000000"/>
          <w:sz w:val="24"/>
          <w:szCs w:val="24"/>
        </w:rPr>
        <w:t xml:space="preserve">após o recebimento do recurso.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w:t>
      </w:r>
      <w:proofErr w:type="spellStart"/>
      <w:r w:rsidRPr="005854D5">
        <w:rPr>
          <w:rFonts w:asciiTheme="minorHAnsi" w:hAnsiTheme="minorHAnsi" w:cstheme="minorHAnsi"/>
          <w:color w:val="000000"/>
          <w:sz w:val="24"/>
          <w:szCs w:val="24"/>
        </w:rPr>
        <w:t>assistivas</w:t>
      </w:r>
      <w:proofErr w:type="spellEnd"/>
      <w:r w:rsidRPr="005854D5">
        <w:rPr>
          <w:rFonts w:asciiTheme="minorHAnsi" w:hAnsiTheme="minorHAnsi" w:cstheme="minorHAnsi"/>
          <w:color w:val="000000"/>
          <w:sz w:val="24"/>
          <w:szCs w:val="24"/>
        </w:rPr>
        <w:t>,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309D4FA7"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xml:space="preserve">. </w:t>
      </w:r>
    </w:p>
    <w:p w14:paraId="6F104E89" w14:textId="0834BFDD" w:rsidR="00C201BD" w:rsidRPr="005854D5" w:rsidRDefault="003A210A" w:rsidP="00FE3D43">
      <w:pPr>
        <w:spacing w:before="240" w:after="240" w:line="257" w:lineRule="auto"/>
        <w:ind w:lef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Farão parte desta comissão </w:t>
      </w:r>
      <w:proofErr w:type="spellStart"/>
      <w:r w:rsidR="00FE3D43" w:rsidRPr="00847A88">
        <w:rPr>
          <w:rFonts w:asciiTheme="minorHAnsi" w:hAnsiTheme="minorHAnsi" w:cstheme="minorHAnsi"/>
          <w:sz w:val="24"/>
          <w:szCs w:val="24"/>
        </w:rPr>
        <w:t>pareceristas</w:t>
      </w:r>
      <w:proofErr w:type="spellEnd"/>
      <w:r w:rsidR="00FE3D43" w:rsidRPr="00847A88">
        <w:rPr>
          <w:rFonts w:asciiTheme="minorHAnsi" w:hAnsiTheme="minorHAnsi" w:cstheme="minorHAnsi"/>
          <w:sz w:val="24"/>
          <w:szCs w:val="24"/>
        </w:rPr>
        <w:t xml:space="preserve"> externos contratados por consultoria contratada e contará com o quantitativo de três (3) membros para a comissão de seleção.</w:t>
      </w:r>
      <w:r w:rsidR="00FE3D43">
        <w:rPr>
          <w:rFonts w:asciiTheme="minorHAnsi" w:hAnsiTheme="minorHAnsi" w:cstheme="minorHAnsi"/>
          <w:sz w:val="24"/>
          <w:szCs w:val="24"/>
        </w:rPr>
        <w:br/>
      </w:r>
    </w:p>
    <w:p w14:paraId="5B4CBF23" w14:textId="5897BD21" w:rsidR="00C201BD" w:rsidRPr="000F52D2" w:rsidRDefault="00FB6682" w:rsidP="000F52D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3F0E89B3" w:rsidR="00C201BD" w:rsidRPr="005854D5" w:rsidRDefault="00FB6682" w:rsidP="0089221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00FE3D43">
        <w:rPr>
          <w:rFonts w:asciiTheme="minorHAnsi" w:hAnsiTheme="minorHAnsi" w:cstheme="minorHAnsi"/>
          <w:color w:val="000000"/>
          <w:sz w:val="24"/>
          <w:szCs w:val="24"/>
        </w:rPr>
        <w:t xml:space="preserve">município de </w:t>
      </w:r>
      <w:r w:rsidR="005C1444">
        <w:rPr>
          <w:rFonts w:asciiTheme="minorHAnsi" w:hAnsiTheme="minorHAnsi" w:cstheme="minorHAnsi"/>
          <w:color w:val="000000"/>
          <w:sz w:val="24"/>
          <w:szCs w:val="24"/>
        </w:rPr>
        <w:t>São José do Belmonte/PE</w:t>
      </w:r>
      <w:r w:rsidR="00406C53">
        <w:rPr>
          <w:rFonts w:asciiTheme="minorHAnsi" w:hAnsiTheme="minorHAnsi" w:cstheme="minorHAnsi"/>
          <w:color w:val="000000"/>
          <w:sz w:val="24"/>
          <w:szCs w:val="24"/>
        </w:rPr>
        <w:t xml:space="preserve"> </w:t>
      </w:r>
      <w:r w:rsidR="00FE3D43">
        <w:rPr>
          <w:rFonts w:asciiTheme="minorHAnsi" w:hAnsiTheme="minorHAnsi" w:cstheme="minorHAnsi"/>
          <w:color w:val="000000"/>
          <w:sz w:val="24"/>
          <w:szCs w:val="24"/>
        </w:rPr>
        <w:t xml:space="preserve">e no site oficial da prefeitura municipal de </w:t>
      </w:r>
      <w:r w:rsidR="005C1444">
        <w:rPr>
          <w:rFonts w:asciiTheme="minorHAnsi" w:hAnsiTheme="minorHAnsi" w:cstheme="minorHAnsi"/>
          <w:color w:val="000000"/>
          <w:sz w:val="24"/>
          <w:szCs w:val="24"/>
        </w:rPr>
        <w:t>São José do Belmonte/PE</w:t>
      </w:r>
      <w:r w:rsidRPr="00CE5FAD">
        <w:rPr>
          <w:rFonts w:asciiTheme="minorHAnsi" w:hAnsiTheme="minorHAnsi" w:cstheme="minorHAnsi"/>
          <w:sz w:val="24"/>
          <w:szCs w:val="24"/>
        </w:rPr>
        <w:t>.</w:t>
      </w:r>
    </w:p>
    <w:p w14:paraId="0F0D7B57" w14:textId="700B46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ao</w:t>
      </w:r>
      <w:r w:rsidRPr="005854D5">
        <w:rPr>
          <w:rFonts w:asciiTheme="minorHAnsi" w:hAnsiTheme="minorHAnsi" w:cstheme="minorHAnsi"/>
          <w:color w:val="FF0000"/>
          <w:sz w:val="24"/>
          <w:szCs w:val="24"/>
        </w:rPr>
        <w:t> </w:t>
      </w:r>
      <w:r w:rsidR="00FE3D43" w:rsidRPr="00CE5FAD">
        <w:rPr>
          <w:rFonts w:asciiTheme="minorHAnsi" w:hAnsiTheme="minorHAnsi" w:cstheme="minorHAnsi"/>
          <w:sz w:val="24"/>
          <w:szCs w:val="24"/>
        </w:rPr>
        <w:t xml:space="preserve">presidente da comissão de </w:t>
      </w:r>
      <w:proofErr w:type="spellStart"/>
      <w:r w:rsidR="00FE3D43" w:rsidRPr="00CE5FAD">
        <w:rPr>
          <w:rFonts w:asciiTheme="minorHAnsi" w:hAnsiTheme="minorHAnsi" w:cstheme="minorHAnsi"/>
          <w:sz w:val="24"/>
          <w:szCs w:val="24"/>
        </w:rPr>
        <w:t>pareceristas</w:t>
      </w:r>
      <w:proofErr w:type="spellEnd"/>
      <w:r w:rsidR="00FE3D43" w:rsidRPr="00CE5FAD">
        <w:rPr>
          <w:rFonts w:asciiTheme="minorHAnsi" w:hAnsiTheme="minorHAnsi" w:cstheme="minorHAnsi"/>
          <w:sz w:val="24"/>
          <w:szCs w:val="24"/>
        </w:rPr>
        <w:t>,</w:t>
      </w:r>
      <w:r w:rsidR="00FE3D43">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w:t>
      </w:r>
      <w:r w:rsidR="000E7406">
        <w:rPr>
          <w:rFonts w:asciiTheme="minorHAnsi" w:hAnsiTheme="minorHAnsi" w:cstheme="minorHAnsi"/>
          <w:color w:val="000000"/>
          <w:sz w:val="24"/>
          <w:szCs w:val="24"/>
        </w:rPr>
        <w:t xml:space="preserve">deve ser apresentado por meio do e-mail: </w:t>
      </w:r>
      <w:hyperlink r:id="rId18" w:history="1">
        <w:r w:rsidR="005C1444" w:rsidRPr="002F5A93">
          <w:rPr>
            <w:rStyle w:val="Hyperlink"/>
            <w:rFonts w:asciiTheme="minorHAnsi" w:hAnsiTheme="minorHAnsi" w:cstheme="minorHAnsi"/>
            <w:sz w:val="24"/>
            <w:szCs w:val="24"/>
          </w:rPr>
          <w:t>saojosedobelmontepnab@gmail.com</w:t>
        </w:r>
      </w:hyperlink>
      <w:r w:rsidR="0020479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prazo de </w:t>
      </w:r>
      <w:r w:rsidR="00CE5FAD">
        <w:rPr>
          <w:rFonts w:asciiTheme="minorHAnsi" w:hAnsiTheme="minorHAnsi" w:cstheme="minorHAnsi"/>
          <w:color w:val="000000"/>
          <w:sz w:val="24"/>
          <w:szCs w:val="24"/>
        </w:rPr>
        <w:t>3 dias</w:t>
      </w:r>
      <w:r w:rsidR="000E7406">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 contar da publicação do resultado, considerando-se para início da contagem o primeiro dia útil posterior à publicação.</w:t>
      </w:r>
    </w:p>
    <w:p w14:paraId="13417C9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2EC6593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000E7406">
        <w:rPr>
          <w:rFonts w:asciiTheme="minorHAnsi" w:hAnsiTheme="minorHAnsi" w:cstheme="minorHAnsi"/>
          <w:color w:val="000000"/>
          <w:sz w:val="24"/>
          <w:szCs w:val="24"/>
        </w:rPr>
        <w:t>site oficial da prefeitura mun</w:t>
      </w:r>
      <w:r w:rsidR="00786FF9">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892213">
        <w:rPr>
          <w:rFonts w:asciiTheme="minorHAnsi" w:hAnsiTheme="minorHAnsi" w:cstheme="minorHAnsi"/>
          <w:color w:val="000000"/>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33BAF" w:rsidRDefault="00FB6682" w:rsidP="00533BAF">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33BAF">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alguma categoria não tenha todas as vagas preenchidas, os recursos que seriam inicialmente desta categoria poderão ser remanejados para outra, conforme as seguintes regras:</w:t>
      </w:r>
    </w:p>
    <w:p w14:paraId="3F73EFDD" w14:textId="5082ED69" w:rsidR="00C201BD" w:rsidRPr="005854D5" w:rsidRDefault="000E7406">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847A88">
        <w:rPr>
          <w:rFonts w:asciiTheme="minorHAnsi" w:hAnsiTheme="minorHAnsi" w:cstheme="minorHAnsi"/>
          <w:sz w:val="24"/>
          <w:szCs w:val="24"/>
        </w:rPr>
        <w:t>Os recursos não utilizados em uma categoria serão destinados aos projetos com maior pontuação geral, ou maior pontuação por categoria.</w:t>
      </w:r>
    </w:p>
    <w:p w14:paraId="07A12137" w14:textId="0172EE45" w:rsidR="00C201BD" w:rsidRPr="005854D5" w:rsidRDefault="00A06414">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A06414">
        <w:rPr>
          <w:rFonts w:asciiTheme="minorHAnsi" w:hAnsiTheme="minorHAnsi" w:cstheme="minorHAnsi"/>
          <w:color w:val="000000"/>
          <w:sz w:val="24"/>
          <w:szCs w:val="24"/>
        </w:rPr>
        <w:t>Caso não sejam preenchidas todas as vagas deste edital, os recursos remanescentes poderão ser remanejados entre os agentes inscritos e selecionados neste Edital.</w:t>
      </w:r>
      <w:r w:rsidR="00533BAF">
        <w:rPr>
          <w:rFonts w:asciiTheme="minorHAnsi" w:hAnsiTheme="minorHAnsi" w:cstheme="minorHAnsi"/>
          <w:color w:val="000000"/>
          <w:sz w:val="24"/>
          <w:szCs w:val="24"/>
        </w:rPr>
        <w:br/>
      </w:r>
      <w:r w:rsidR="00FB6682"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346F739A" w:rsidR="00C201BD" w:rsidRPr="000E7406"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F72905">
        <w:rPr>
          <w:color w:val="000000"/>
          <w:sz w:val="24"/>
          <w:szCs w:val="24"/>
        </w:rPr>
        <w:t xml:space="preserve"> 5</w:t>
      </w:r>
      <w:r w:rsidR="000E7406">
        <w:rPr>
          <w:color w:val="000000"/>
          <w:sz w:val="24"/>
          <w:szCs w:val="24"/>
        </w:rPr>
        <w:t xml:space="preserve"> dias corridos</w:t>
      </w:r>
      <w:r w:rsidRPr="005854D5">
        <w:rPr>
          <w:color w:val="FF0000"/>
          <w:sz w:val="24"/>
          <w:szCs w:val="24"/>
        </w:rPr>
        <w:t xml:space="preserve"> </w:t>
      </w:r>
      <w:r w:rsidRPr="005854D5">
        <w:rPr>
          <w:color w:val="000000"/>
          <w:sz w:val="24"/>
          <w:szCs w:val="24"/>
        </w:rPr>
        <w:t>após a publicação do resu</w:t>
      </w:r>
      <w:r w:rsidR="000E7406">
        <w:rPr>
          <w:color w:val="000000"/>
          <w:sz w:val="24"/>
          <w:szCs w:val="24"/>
        </w:rPr>
        <w:t>ltado final de sel</w:t>
      </w:r>
      <w:r w:rsidR="005F47E7">
        <w:rPr>
          <w:color w:val="000000"/>
          <w:sz w:val="24"/>
          <w:szCs w:val="24"/>
        </w:rPr>
        <w:t>eção de forma física</w:t>
      </w:r>
      <w:r w:rsidR="000E7406">
        <w:rPr>
          <w:rFonts w:asciiTheme="minorHAnsi" w:hAnsiTheme="minorHAnsi" w:cstheme="minorHAnsi"/>
          <w:color w:val="000000"/>
          <w:sz w:val="24"/>
          <w:szCs w:val="24"/>
        </w:rPr>
        <w:t xml:space="preserve"> </w:t>
      </w:r>
      <w:r w:rsidRPr="005854D5">
        <w:rPr>
          <w:color w:val="000000"/>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081B100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w:t>
      </w:r>
      <w:r w:rsidR="003A210A">
        <w:rPr>
          <w:rFonts w:asciiTheme="minorHAnsi" w:hAnsiTheme="minorHAnsi" w:cstheme="minorHAnsi"/>
          <w:color w:val="000000"/>
          <w:sz w:val="24"/>
          <w:szCs w:val="24"/>
        </w:rPr>
        <w:t>s e municipais;</w:t>
      </w:r>
    </w:p>
    <w:p w14:paraId="017785E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632CBA2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w:t>
      </w:r>
      <w:r w:rsidR="003A210A">
        <w:rPr>
          <w:rFonts w:asciiTheme="minorHAnsi" w:hAnsiTheme="minorHAnsi" w:cstheme="minorHAnsi"/>
          <w:color w:val="000000"/>
          <w:sz w:val="24"/>
          <w:szCs w:val="24"/>
        </w:rPr>
        <w:t>is e municipais;</w:t>
      </w:r>
    </w:p>
    <w:p w14:paraId="0BBA593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60143E8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w:t>
      </w:r>
      <w:r w:rsidR="003A210A">
        <w:rPr>
          <w:rFonts w:asciiTheme="minorHAnsi" w:hAnsiTheme="minorHAnsi" w:cstheme="minorHAnsi"/>
          <w:color w:val="000000"/>
          <w:sz w:val="24"/>
          <w:szCs w:val="24"/>
        </w:rPr>
        <w:t>s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3A210A">
        <w:rPr>
          <w:rFonts w:asciiTheme="minorHAnsi" w:hAnsiTheme="minorHAnsi" w:cstheme="minorHAnsi"/>
          <w:color w:val="000000"/>
          <w:sz w:val="24"/>
          <w:szCs w:val="24"/>
        </w:rPr>
        <w:t>;</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D7875C1" w14:textId="3AA387C6" w:rsidR="00C201BD" w:rsidRPr="005854D5" w:rsidRDefault="00C201BD" w:rsidP="000E740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364D1CB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ao</w:t>
      </w:r>
      <w:r w:rsidR="000E7406">
        <w:rPr>
          <w:rFonts w:asciiTheme="minorHAnsi" w:hAnsiTheme="minorHAnsi" w:cstheme="minorHAnsi"/>
          <w:color w:val="000000"/>
          <w:sz w:val="24"/>
          <w:szCs w:val="24"/>
        </w:rPr>
        <w:t xml:space="preserve"> presidente da comissão de </w:t>
      </w:r>
      <w:proofErr w:type="spellStart"/>
      <w:r w:rsidR="000E7406">
        <w:rPr>
          <w:rFonts w:asciiTheme="minorHAnsi" w:hAnsiTheme="minorHAnsi" w:cstheme="minorHAnsi"/>
          <w:color w:val="000000"/>
          <w:sz w:val="24"/>
          <w:szCs w:val="24"/>
        </w:rPr>
        <w:t>pareceristas</w:t>
      </w:r>
      <w:proofErr w:type="spellEnd"/>
      <w:r w:rsidR="000E7406">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de </w:t>
      </w:r>
      <w:r w:rsidR="000E7406">
        <w:rPr>
          <w:rFonts w:asciiTheme="minorHAnsi" w:hAnsiTheme="minorHAnsi" w:cstheme="minorHAnsi"/>
          <w:color w:val="000000"/>
          <w:sz w:val="24"/>
          <w:szCs w:val="24"/>
        </w:rPr>
        <w:t xml:space="preserve">e-mail </w:t>
      </w:r>
      <w:r w:rsidR="00263DFE">
        <w:rPr>
          <w:rFonts w:asciiTheme="minorHAnsi" w:hAnsiTheme="minorHAnsi" w:cstheme="minorHAnsi"/>
          <w:color w:val="000000"/>
          <w:sz w:val="24"/>
          <w:szCs w:val="24"/>
        </w:rPr>
        <w:t xml:space="preserve">para </w:t>
      </w:r>
      <w:r w:rsidR="000E7406">
        <w:rPr>
          <w:rFonts w:asciiTheme="minorHAnsi" w:hAnsiTheme="minorHAnsi" w:cstheme="minorHAnsi"/>
          <w:color w:val="000000"/>
          <w:sz w:val="24"/>
          <w:szCs w:val="24"/>
        </w:rPr>
        <w:t>o segu</w:t>
      </w:r>
      <w:r w:rsidR="00263DFE">
        <w:rPr>
          <w:rFonts w:asciiTheme="minorHAnsi" w:hAnsiTheme="minorHAnsi" w:cstheme="minorHAnsi"/>
          <w:color w:val="000000"/>
          <w:sz w:val="24"/>
          <w:szCs w:val="24"/>
        </w:rPr>
        <w:t>i</w:t>
      </w:r>
      <w:r w:rsidR="000E7406">
        <w:rPr>
          <w:rFonts w:asciiTheme="minorHAnsi" w:hAnsiTheme="minorHAnsi" w:cstheme="minorHAnsi"/>
          <w:color w:val="000000"/>
          <w:sz w:val="24"/>
          <w:szCs w:val="24"/>
        </w:rPr>
        <w:t>nte</w:t>
      </w:r>
      <w:r w:rsidR="00263DFE">
        <w:rPr>
          <w:rFonts w:asciiTheme="minorHAnsi" w:hAnsiTheme="minorHAnsi" w:cstheme="minorHAnsi"/>
          <w:color w:val="000000"/>
          <w:sz w:val="24"/>
          <w:szCs w:val="24"/>
        </w:rPr>
        <w:t xml:space="preserve"> endereço eletrônico</w:t>
      </w:r>
      <w:r w:rsidR="00263DFE" w:rsidRPr="00204796">
        <w:rPr>
          <w:rFonts w:asciiTheme="minorHAnsi" w:hAnsiTheme="minorHAnsi" w:cstheme="minorHAnsi"/>
          <w:color w:val="000000"/>
          <w:sz w:val="24"/>
          <w:szCs w:val="24"/>
        </w:rPr>
        <w:t xml:space="preserve">: </w:t>
      </w:r>
      <w:hyperlink r:id="rId19" w:history="1">
        <w:r w:rsidR="005C1444" w:rsidRPr="002F5A93">
          <w:rPr>
            <w:rStyle w:val="Hyperlink"/>
            <w:rFonts w:asciiTheme="minorHAnsi" w:hAnsiTheme="minorHAnsi" w:cstheme="minorHAnsi"/>
            <w:sz w:val="24"/>
            <w:szCs w:val="24"/>
          </w:rPr>
          <w:t>saojosedobelmontepnab@gmail.com</w:t>
        </w:r>
      </w:hyperlink>
      <w:r w:rsidR="00FD6FB3">
        <w:rPr>
          <w:rFonts w:asciiTheme="minorHAnsi" w:hAnsiTheme="minorHAnsi" w:cstheme="minorHAnsi"/>
          <w:sz w:val="24"/>
          <w:szCs w:val="24"/>
        </w:rPr>
        <w:t xml:space="preserve"> </w:t>
      </w:r>
      <w:r w:rsidR="00F72905">
        <w:rPr>
          <w:rFonts w:asciiTheme="minorHAnsi" w:hAnsiTheme="minorHAnsi" w:cstheme="minorHAnsi"/>
          <w:color w:val="000000"/>
          <w:sz w:val="24"/>
          <w:szCs w:val="24"/>
        </w:rPr>
        <w:t>no prazo de 3</w:t>
      </w:r>
      <w:r w:rsidRPr="005854D5">
        <w:rPr>
          <w:rFonts w:asciiTheme="minorHAnsi" w:hAnsiTheme="minorHAnsi" w:cstheme="minorHAnsi"/>
          <w:color w:val="000000"/>
          <w:sz w:val="24"/>
          <w:szCs w:val="24"/>
        </w:rPr>
        <w:t xml:space="preserve"> dias úteis a contar da </w:t>
      </w:r>
      <w:r w:rsidR="00263DFE"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4B54880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Após o julgamento dos recursos, o resultado final da etapa de habilitação será divulgado no </w:t>
      </w:r>
      <w:r w:rsidR="00263DFE">
        <w:rPr>
          <w:rFonts w:asciiTheme="minorHAnsi" w:hAnsiTheme="minorHAnsi" w:cstheme="minorHAnsi"/>
          <w:color w:val="000000"/>
          <w:sz w:val="24"/>
          <w:szCs w:val="24"/>
        </w:rPr>
        <w:t>site oficial da prefeitura mun</w:t>
      </w:r>
      <w:r w:rsidR="007C62AA">
        <w:rPr>
          <w:rFonts w:asciiTheme="minorHAnsi" w:hAnsiTheme="minorHAnsi" w:cstheme="minorHAnsi"/>
          <w:color w:val="000000"/>
          <w:sz w:val="24"/>
          <w:szCs w:val="24"/>
        </w:rPr>
        <w:t xml:space="preserve">icipal de </w:t>
      </w:r>
      <w:r w:rsidR="005C1444">
        <w:rPr>
          <w:rFonts w:asciiTheme="minorHAnsi" w:hAnsiTheme="minorHAnsi" w:cstheme="minorHAnsi"/>
          <w:color w:val="000000"/>
          <w:sz w:val="24"/>
          <w:szCs w:val="24"/>
        </w:rPr>
        <w:t>São José do Belmonte/PE</w:t>
      </w:r>
      <w:r w:rsidR="00263DFE">
        <w:rPr>
          <w:rFonts w:asciiTheme="minorHAnsi" w:hAnsiTheme="minorHAnsi" w:cstheme="minorHAnsi"/>
          <w:color w:val="000000"/>
          <w:sz w:val="24"/>
          <w:szCs w:val="24"/>
        </w:rPr>
        <w:t>.</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18419D0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w:t>
      </w:r>
      <w:r w:rsidR="00FF473F">
        <w:rPr>
          <w:rFonts w:asciiTheme="minorHAnsi" w:hAnsiTheme="minorHAnsi" w:cstheme="minorHAnsi"/>
          <w:color w:val="000000"/>
          <w:sz w:val="24"/>
          <w:szCs w:val="24"/>
        </w:rPr>
        <w:t>e forma presencial</w:t>
      </w:r>
      <w:r w:rsidRPr="005854D5">
        <w:rPr>
          <w:rFonts w:asciiTheme="minorHAnsi" w:hAnsiTheme="minorHAnsi" w:cstheme="minorHAnsi"/>
          <w:color w:val="000000"/>
          <w:sz w:val="24"/>
          <w:szCs w:val="24"/>
        </w:rPr>
        <w:t>.</w:t>
      </w:r>
    </w:p>
    <w:p w14:paraId="1CD1FCD0" w14:textId="4C76C80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3A210A">
        <w:rPr>
          <w:rFonts w:asciiTheme="minorHAnsi" w:hAnsiTheme="minorHAnsi" w:cstheme="minorHAnsi"/>
          <w:color w:val="000000"/>
          <w:sz w:val="24"/>
          <w:szCs w:val="24"/>
        </w:rPr>
        <w:t xml:space="preserve"> órgão municipal responsável pelo edital,</w:t>
      </w:r>
      <w:r w:rsidRPr="005854D5">
        <w:rPr>
          <w:rFonts w:asciiTheme="minorHAnsi" w:hAnsiTheme="minorHAnsi" w:cstheme="minorHAnsi"/>
          <w:color w:val="000000"/>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5CE28332" w14:textId="77777777" w:rsidR="00BE32DB" w:rsidRPr="00BE32DB" w:rsidRDefault="00BE32DB" w:rsidP="00BE32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BE32DB">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2B629C9B" w14:textId="6B473652" w:rsidR="00C201BD" w:rsidRPr="005854D5" w:rsidRDefault="00BE32DB" w:rsidP="00BE32DB">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BE32DB">
        <w:rPr>
          <w:rFonts w:asciiTheme="minorHAnsi" w:hAnsiTheme="minorHAnsi" w:cstheme="minorHAnsi"/>
          <w:color w:val="000000"/>
          <w:sz w:val="24"/>
          <w:szCs w:val="24"/>
        </w:rPr>
        <w:t>Para recebimento dos recursos, o agente cultural deve abrir conta bancária específica, em instituição financeira pública isenta de tarifas bancárias ou em</w:t>
      </w:r>
      <w:r>
        <w:rPr>
          <w:rFonts w:asciiTheme="minorHAnsi" w:hAnsiTheme="minorHAnsi" w:cstheme="minorHAnsi"/>
          <w:color w:val="000000"/>
          <w:sz w:val="24"/>
          <w:szCs w:val="24"/>
        </w:rPr>
        <w:t xml:space="preserve"> instituição financeira privada</w:t>
      </w:r>
      <w:r w:rsidR="00FB6682" w:rsidRPr="005854D5">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C3F2D8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do</w:t>
      </w:r>
      <w:r w:rsidR="007B5D50">
        <w:rPr>
          <w:rFonts w:asciiTheme="minorHAnsi" w:hAnsiTheme="minorHAnsi" w:cstheme="minorHAnsi"/>
          <w:color w:val="000000"/>
          <w:sz w:val="24"/>
          <w:szCs w:val="24"/>
        </w:rPr>
        <w:t xml:space="preserve"> </w:t>
      </w:r>
      <w:r w:rsidR="007B5D50" w:rsidRPr="007B5D50">
        <w:rPr>
          <w:rFonts w:asciiTheme="minorHAnsi" w:hAnsiTheme="minorHAnsi" w:cstheme="minorHAnsi"/>
          <w:sz w:val="24"/>
          <w:szCs w:val="24"/>
        </w:rPr>
        <w:t>mun</w:t>
      </w:r>
      <w:r w:rsidR="007C62AA">
        <w:rPr>
          <w:rFonts w:asciiTheme="minorHAnsi" w:hAnsiTheme="minorHAnsi" w:cstheme="minorHAnsi"/>
          <w:sz w:val="24"/>
          <w:szCs w:val="24"/>
        </w:rPr>
        <w:t xml:space="preserve">icípio de </w:t>
      </w:r>
      <w:r w:rsidR="005C1444">
        <w:rPr>
          <w:rFonts w:asciiTheme="minorHAnsi" w:hAnsiTheme="minorHAnsi" w:cstheme="minorHAnsi"/>
          <w:color w:val="000000"/>
          <w:sz w:val="24"/>
          <w:szCs w:val="24"/>
        </w:rPr>
        <w:t>São José do Belmonte/PE</w:t>
      </w:r>
      <w:r w:rsidR="007B5D50">
        <w:rPr>
          <w:rFonts w:asciiTheme="minorHAnsi" w:hAnsiTheme="minorHAnsi" w:cstheme="minorHAnsi"/>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73AC9187" w:rsidR="00C201BD" w:rsidRPr="00CD2358"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lastRenderedPageBreak/>
        <w:t>Monitoram</w:t>
      </w:r>
      <w:r w:rsidR="008702DB">
        <w:rPr>
          <w:rFonts w:asciiTheme="minorHAnsi" w:hAnsiTheme="minorHAnsi" w:cstheme="minorHAnsi"/>
          <w:b/>
          <w:color w:val="000000"/>
          <w:sz w:val="24"/>
          <w:szCs w:val="24"/>
        </w:rPr>
        <w:t xml:space="preserve">ento e avaliação realizados pela </w:t>
      </w:r>
      <w:r w:rsidR="005C1444">
        <w:rPr>
          <w:rFonts w:asciiTheme="minorHAnsi" w:hAnsiTheme="minorHAnsi" w:cstheme="minorHAnsi"/>
          <w:b/>
          <w:color w:val="000000"/>
          <w:sz w:val="24"/>
          <w:szCs w:val="24"/>
        </w:rPr>
        <w:t>Secretaria</w:t>
      </w:r>
      <w:r w:rsidR="00F72905">
        <w:rPr>
          <w:rFonts w:asciiTheme="minorHAnsi" w:hAnsiTheme="minorHAnsi" w:cstheme="minorHAnsi"/>
          <w:b/>
          <w:color w:val="000000"/>
          <w:sz w:val="24"/>
          <w:szCs w:val="24"/>
        </w:rPr>
        <w:t xml:space="preserve"> </w:t>
      </w:r>
      <w:r w:rsidR="00691C58">
        <w:rPr>
          <w:rFonts w:asciiTheme="minorHAnsi" w:hAnsiTheme="minorHAnsi" w:cstheme="minorHAnsi"/>
          <w:b/>
          <w:color w:val="000000"/>
          <w:sz w:val="24"/>
          <w:szCs w:val="24"/>
        </w:rPr>
        <w:t xml:space="preserve">de </w:t>
      </w:r>
      <w:r w:rsidR="005C1444">
        <w:rPr>
          <w:rFonts w:asciiTheme="minorHAnsi" w:hAnsiTheme="minorHAnsi" w:cstheme="minorHAnsi"/>
          <w:b/>
          <w:color w:val="000000"/>
          <w:sz w:val="24"/>
          <w:szCs w:val="24"/>
        </w:rPr>
        <w:t xml:space="preserve">Educação e </w:t>
      </w:r>
      <w:r w:rsidR="00691C58">
        <w:rPr>
          <w:rFonts w:asciiTheme="minorHAnsi" w:hAnsiTheme="minorHAnsi" w:cstheme="minorHAnsi"/>
          <w:b/>
          <w:color w:val="000000"/>
          <w:sz w:val="24"/>
          <w:szCs w:val="24"/>
        </w:rPr>
        <w:t xml:space="preserve">Cultura </w:t>
      </w:r>
      <w:r w:rsidR="008702DB">
        <w:rPr>
          <w:rFonts w:asciiTheme="minorHAnsi" w:hAnsiTheme="minorHAnsi" w:cstheme="minorHAnsi"/>
          <w:b/>
          <w:color w:val="000000"/>
          <w:sz w:val="24"/>
          <w:szCs w:val="24"/>
        </w:rPr>
        <w:t>do</w:t>
      </w:r>
      <w:r w:rsidRPr="005854D5">
        <w:rPr>
          <w:rFonts w:asciiTheme="minorHAnsi" w:hAnsiTheme="minorHAnsi" w:cstheme="minorHAnsi"/>
          <w:b/>
          <w:color w:val="000000"/>
          <w:sz w:val="24"/>
          <w:szCs w:val="24"/>
        </w:rPr>
        <w:t xml:space="preserve"> </w:t>
      </w:r>
      <w:r w:rsidR="007B5D50">
        <w:rPr>
          <w:rFonts w:asciiTheme="minorHAnsi" w:hAnsiTheme="minorHAnsi" w:cstheme="minorHAnsi"/>
          <w:b/>
          <w:color w:val="000000"/>
          <w:sz w:val="24"/>
          <w:szCs w:val="24"/>
        </w:rPr>
        <w:t>mun</w:t>
      </w:r>
      <w:r w:rsidR="00411EE5">
        <w:rPr>
          <w:rFonts w:asciiTheme="minorHAnsi" w:hAnsiTheme="minorHAnsi" w:cstheme="minorHAnsi"/>
          <w:b/>
          <w:color w:val="000000"/>
          <w:sz w:val="24"/>
          <w:szCs w:val="24"/>
        </w:rPr>
        <w:t>ic</w:t>
      </w:r>
      <w:r w:rsidR="007C62AA">
        <w:rPr>
          <w:rFonts w:asciiTheme="minorHAnsi" w:hAnsiTheme="minorHAnsi" w:cstheme="minorHAnsi"/>
          <w:b/>
          <w:color w:val="000000"/>
          <w:sz w:val="24"/>
          <w:szCs w:val="24"/>
        </w:rPr>
        <w:t xml:space="preserve">ípio de </w:t>
      </w:r>
      <w:r w:rsidR="005C1444">
        <w:rPr>
          <w:rFonts w:asciiTheme="minorHAnsi" w:hAnsiTheme="minorHAnsi" w:cstheme="minorHAnsi"/>
          <w:b/>
          <w:color w:val="000000"/>
          <w:sz w:val="24"/>
          <w:szCs w:val="24"/>
        </w:rPr>
        <w:t>São José do Belmonte/P</w:t>
      </w:r>
      <w:r w:rsidR="00406C53" w:rsidRPr="00CD2358">
        <w:rPr>
          <w:rFonts w:asciiTheme="minorHAnsi" w:hAnsiTheme="minorHAnsi" w:cstheme="minorHAnsi"/>
          <w:b/>
          <w:color w:val="000000"/>
          <w:sz w:val="24"/>
          <w:szCs w:val="24"/>
        </w:rPr>
        <w:t>E</w:t>
      </w:r>
    </w:p>
    <w:p w14:paraId="7AF74899" w14:textId="2FF02C12" w:rsidR="00C201BD" w:rsidRPr="005854D5" w:rsidRDefault="00BE32D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BE32DB">
        <w:rPr>
          <w:rFonts w:asciiTheme="minorHAnsi" w:hAnsiTheme="minorHAnsi" w:cstheme="minorHAnsi"/>
          <w:color w:val="000000"/>
          <w:sz w:val="24"/>
          <w:szCs w:val="24"/>
        </w:rPr>
        <w:t xml:space="preserve">Os procedimentos de monitoramento e avaliação dos projetos culturais contemplados, assim como a </w:t>
      </w:r>
      <w:proofErr w:type="spellStart"/>
      <w:r w:rsidRPr="00BE32DB">
        <w:rPr>
          <w:rFonts w:asciiTheme="minorHAnsi" w:hAnsiTheme="minorHAnsi" w:cstheme="minorHAnsi"/>
          <w:color w:val="000000"/>
          <w:sz w:val="24"/>
          <w:szCs w:val="24"/>
        </w:rPr>
        <w:t>prestação</w:t>
      </w:r>
      <w:proofErr w:type="spellEnd"/>
      <w:r w:rsidRPr="00BE32DB">
        <w:rPr>
          <w:rFonts w:asciiTheme="minorHAnsi" w:hAnsiTheme="minorHAnsi" w:cstheme="minorHAnsi"/>
          <w:color w:val="000000"/>
          <w:sz w:val="24"/>
          <w:szCs w:val="24"/>
        </w:rPr>
        <w:t xml:space="preserve"> de </w:t>
      </w:r>
      <w:proofErr w:type="spellStart"/>
      <w:r w:rsidRPr="00BE32DB">
        <w:rPr>
          <w:rFonts w:asciiTheme="minorHAnsi" w:hAnsiTheme="minorHAnsi" w:cstheme="minorHAnsi"/>
          <w:color w:val="000000"/>
          <w:sz w:val="24"/>
          <w:szCs w:val="24"/>
        </w:rPr>
        <w:t>informação</w:t>
      </w:r>
      <w:proofErr w:type="spellEnd"/>
      <w:r w:rsidRPr="00BE32DB">
        <w:rPr>
          <w:rFonts w:asciiTheme="minorHAnsi" w:hAnsiTheme="minorHAnsi" w:cstheme="minorHAnsi"/>
          <w:color w:val="000000"/>
          <w:sz w:val="24"/>
          <w:szCs w:val="24"/>
        </w:rPr>
        <w:t xml:space="preserve"> à </w:t>
      </w:r>
      <w:proofErr w:type="spellStart"/>
      <w:r w:rsidRPr="00BE32DB">
        <w:rPr>
          <w:rFonts w:asciiTheme="minorHAnsi" w:hAnsiTheme="minorHAnsi" w:cstheme="minorHAnsi"/>
          <w:color w:val="000000"/>
          <w:sz w:val="24"/>
          <w:szCs w:val="24"/>
        </w:rPr>
        <w:t>administração</w:t>
      </w:r>
      <w:proofErr w:type="spellEnd"/>
      <w:r w:rsidRPr="00BE32DB">
        <w:rPr>
          <w:rFonts w:asciiTheme="minorHAnsi" w:hAnsiTheme="minorHAnsi" w:cstheme="minorHAnsi"/>
          <w:color w:val="000000"/>
          <w:sz w:val="24"/>
          <w:szCs w:val="24"/>
        </w:rPr>
        <w:t xml:space="preserve"> </w:t>
      </w:r>
      <w:proofErr w:type="spellStart"/>
      <w:r w:rsidRPr="00BE32DB">
        <w:rPr>
          <w:rFonts w:asciiTheme="minorHAnsi" w:hAnsiTheme="minorHAnsi" w:cstheme="minorHAnsi"/>
          <w:color w:val="000000"/>
          <w:sz w:val="24"/>
          <w:szCs w:val="24"/>
        </w:rPr>
        <w:t>pública</w:t>
      </w:r>
      <w:proofErr w:type="spellEnd"/>
      <w:r w:rsidRPr="00BE32DB">
        <w:rPr>
          <w:rFonts w:asciiTheme="minorHAnsi" w:hAnsiTheme="minorHAnsi" w:cstheme="minorHAnsi"/>
          <w:color w:val="000000"/>
          <w:sz w:val="24"/>
          <w:szCs w:val="24"/>
        </w:rPr>
        <w:t xml:space="preserve">, observarão a Lei nº 14.903/2024 e o Decreto nº 11.453/2023 que dispõem sobre os mecanismos de fomento do sistema de financiamento à cultura, observadas </w:t>
      </w:r>
      <w:proofErr w:type="spellStart"/>
      <w:r w:rsidRPr="00BE32DB">
        <w:rPr>
          <w:rFonts w:asciiTheme="minorHAnsi" w:hAnsiTheme="minorHAnsi" w:cstheme="minorHAnsi"/>
          <w:color w:val="000000"/>
          <w:sz w:val="24"/>
          <w:szCs w:val="24"/>
        </w:rPr>
        <w:t>às</w:t>
      </w:r>
      <w:proofErr w:type="spellEnd"/>
      <w:r w:rsidRPr="00BE32DB">
        <w:rPr>
          <w:rFonts w:asciiTheme="minorHAnsi" w:hAnsiTheme="minorHAnsi" w:cstheme="minorHAnsi"/>
          <w:color w:val="000000"/>
          <w:sz w:val="24"/>
          <w:szCs w:val="24"/>
        </w:rPr>
        <w:t xml:space="preserve"> </w:t>
      </w:r>
      <w:proofErr w:type="spellStart"/>
      <w:r w:rsidRPr="00BE32DB">
        <w:rPr>
          <w:rFonts w:asciiTheme="minorHAnsi" w:hAnsiTheme="minorHAnsi" w:cstheme="minorHAnsi"/>
          <w:color w:val="000000"/>
          <w:sz w:val="24"/>
          <w:szCs w:val="24"/>
        </w:rPr>
        <w:t>exigências</w:t>
      </w:r>
      <w:proofErr w:type="spellEnd"/>
      <w:r w:rsidRPr="00BE32DB">
        <w:rPr>
          <w:rFonts w:asciiTheme="minorHAnsi" w:hAnsiTheme="minorHAnsi" w:cstheme="minorHAnsi"/>
          <w:color w:val="000000"/>
          <w:sz w:val="24"/>
          <w:szCs w:val="24"/>
        </w:rPr>
        <w:t xml:space="preserve"> legais de </w:t>
      </w:r>
      <w:proofErr w:type="spellStart"/>
      <w:r w:rsidRPr="00BE32DB">
        <w:rPr>
          <w:rFonts w:asciiTheme="minorHAnsi" w:hAnsiTheme="minorHAnsi" w:cstheme="minorHAnsi"/>
          <w:color w:val="000000"/>
          <w:sz w:val="24"/>
          <w:szCs w:val="24"/>
        </w:rPr>
        <w:t>simplificação</w:t>
      </w:r>
      <w:proofErr w:type="spellEnd"/>
      <w:r w:rsidRPr="00BE32DB">
        <w:rPr>
          <w:rFonts w:asciiTheme="minorHAnsi" w:hAnsiTheme="minorHAnsi" w:cstheme="minorHAnsi"/>
          <w:color w:val="000000"/>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4D65D2AE"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Como o a</w:t>
      </w:r>
      <w:r w:rsidR="008702DB">
        <w:rPr>
          <w:rFonts w:asciiTheme="minorHAnsi" w:hAnsiTheme="minorHAnsi" w:cstheme="minorHAnsi"/>
          <w:b/>
          <w:color w:val="000000"/>
          <w:sz w:val="24"/>
          <w:szCs w:val="24"/>
        </w:rPr>
        <w:t xml:space="preserve">gente cultural presta contas a </w:t>
      </w:r>
      <w:r w:rsidR="005C1444">
        <w:rPr>
          <w:rFonts w:asciiTheme="minorHAnsi" w:hAnsiTheme="minorHAnsi" w:cstheme="minorHAnsi"/>
          <w:b/>
          <w:color w:val="000000"/>
          <w:sz w:val="24"/>
          <w:szCs w:val="24"/>
        </w:rPr>
        <w:t>Secreta</w:t>
      </w:r>
      <w:r w:rsidR="00691C58">
        <w:rPr>
          <w:rFonts w:asciiTheme="minorHAnsi" w:hAnsiTheme="minorHAnsi" w:cstheme="minorHAnsi"/>
          <w:b/>
          <w:color w:val="000000"/>
          <w:sz w:val="24"/>
          <w:szCs w:val="24"/>
        </w:rPr>
        <w:t xml:space="preserve">ria </w:t>
      </w:r>
      <w:r w:rsidR="00F72905" w:rsidRPr="00F72905">
        <w:rPr>
          <w:rFonts w:asciiTheme="minorHAnsi" w:hAnsiTheme="minorHAnsi" w:cstheme="minorHAnsi"/>
          <w:b/>
          <w:color w:val="000000"/>
          <w:sz w:val="24"/>
          <w:szCs w:val="24"/>
        </w:rPr>
        <w:t xml:space="preserve">de </w:t>
      </w:r>
      <w:r w:rsidR="005C1444">
        <w:rPr>
          <w:rFonts w:asciiTheme="minorHAnsi" w:hAnsiTheme="minorHAnsi" w:cstheme="minorHAnsi"/>
          <w:b/>
          <w:color w:val="000000"/>
          <w:sz w:val="24"/>
          <w:szCs w:val="24"/>
        </w:rPr>
        <w:t xml:space="preserve">Educação e </w:t>
      </w:r>
      <w:r w:rsidR="00F72905" w:rsidRPr="00F72905">
        <w:rPr>
          <w:rFonts w:asciiTheme="minorHAnsi" w:hAnsiTheme="minorHAnsi" w:cstheme="minorHAnsi"/>
          <w:b/>
          <w:color w:val="000000"/>
          <w:sz w:val="24"/>
          <w:szCs w:val="24"/>
        </w:rPr>
        <w:t>Cultura</w:t>
      </w:r>
      <w:r w:rsidR="00F72905">
        <w:rPr>
          <w:rFonts w:asciiTheme="minorHAnsi" w:hAnsiTheme="minorHAnsi" w:cstheme="minorHAnsi"/>
          <w:b/>
          <w:color w:val="000000"/>
          <w:sz w:val="24"/>
          <w:szCs w:val="24"/>
        </w:rPr>
        <w:t xml:space="preserve"> do município</w:t>
      </w:r>
      <w:r w:rsidR="007C62AA">
        <w:rPr>
          <w:rFonts w:asciiTheme="minorHAnsi" w:hAnsiTheme="minorHAnsi" w:cstheme="minorHAnsi"/>
          <w:b/>
          <w:color w:val="000000"/>
          <w:sz w:val="24"/>
          <w:szCs w:val="24"/>
        </w:rPr>
        <w:t xml:space="preserve"> de </w:t>
      </w:r>
      <w:r w:rsidR="005C1444">
        <w:rPr>
          <w:rFonts w:asciiTheme="minorHAnsi" w:hAnsiTheme="minorHAnsi" w:cstheme="minorHAnsi"/>
          <w:b/>
          <w:color w:val="000000"/>
          <w:sz w:val="24"/>
          <w:szCs w:val="24"/>
        </w:rPr>
        <w:t>São José do Belmonte/PE</w:t>
      </w: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580C059B" w14:textId="6F42F3C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Relatório Final de Execução do </w:t>
      </w:r>
      <w:r w:rsidR="007B5D50">
        <w:rPr>
          <w:rFonts w:asciiTheme="minorHAnsi" w:hAnsiTheme="minorHAnsi" w:cstheme="minorHAnsi"/>
          <w:color w:val="000000"/>
          <w:sz w:val="24"/>
          <w:szCs w:val="24"/>
        </w:rPr>
        <w:t>Objeto deve ser apresentado até 30 dias</w:t>
      </w:r>
      <w:r w:rsidRPr="005854D5">
        <w:rPr>
          <w:rFonts w:asciiTheme="minorHAnsi" w:hAnsiTheme="minorHAnsi" w:cstheme="minorHAnsi"/>
          <w:color w:val="000000"/>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0"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789AB0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007B5D50">
        <w:rPr>
          <w:rFonts w:asciiTheme="minorHAnsi" w:hAnsiTheme="minorHAnsi" w:cstheme="minorHAnsi"/>
          <w:color w:val="000000"/>
          <w:sz w:val="24"/>
          <w:szCs w:val="24"/>
        </w:rPr>
        <w:t xml:space="preserve">oficial da prefeitura </w:t>
      </w:r>
      <w:r w:rsidR="005F47E7">
        <w:rPr>
          <w:rFonts w:asciiTheme="minorHAnsi" w:hAnsiTheme="minorHAnsi" w:cstheme="minorHAnsi"/>
          <w:color w:val="000000"/>
          <w:sz w:val="24"/>
          <w:szCs w:val="24"/>
        </w:rPr>
        <w:t xml:space="preserve">municipal </w:t>
      </w:r>
      <w:r w:rsidR="00FF473F">
        <w:rPr>
          <w:rFonts w:asciiTheme="minorHAnsi" w:hAnsiTheme="minorHAnsi" w:cstheme="minorHAnsi"/>
          <w:color w:val="000000"/>
          <w:sz w:val="24"/>
          <w:szCs w:val="24"/>
        </w:rPr>
        <w:t xml:space="preserve">de </w:t>
      </w:r>
      <w:r w:rsidR="005C1444">
        <w:rPr>
          <w:rFonts w:asciiTheme="minorHAnsi" w:hAnsiTheme="minorHAnsi" w:cstheme="minorHAnsi"/>
          <w:color w:val="000000"/>
          <w:sz w:val="24"/>
          <w:szCs w:val="24"/>
        </w:rPr>
        <w:t>São José do Belmonte/PE</w:t>
      </w:r>
      <w:r w:rsidRPr="005F47E7">
        <w:rPr>
          <w:rFonts w:asciiTheme="minorHAnsi" w:hAnsiTheme="minorHAnsi" w:cstheme="minorHAnsi"/>
          <w:sz w:val="24"/>
          <w:szCs w:val="24"/>
        </w:rPr>
        <w:t>.</w:t>
      </w:r>
    </w:p>
    <w:p w14:paraId="73B8AA4E" w14:textId="000FC6A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r w:rsidR="007B5D50"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 </w:t>
      </w:r>
      <w:r w:rsidR="007B5D50">
        <w:rPr>
          <w:rFonts w:asciiTheme="minorHAnsi" w:hAnsiTheme="minorHAnsi" w:cstheme="minorHAnsi"/>
          <w:color w:val="000000"/>
          <w:sz w:val="24"/>
          <w:szCs w:val="24"/>
        </w:rPr>
        <w:t>diário oficial do município</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1D77B7C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Demais informações podem ser obtidas pelo e-mail </w:t>
      </w:r>
      <w:hyperlink r:id="rId21" w:history="1">
        <w:r w:rsidR="005C1444" w:rsidRPr="002F5A93">
          <w:rPr>
            <w:rStyle w:val="Hyperlink"/>
            <w:rFonts w:asciiTheme="minorHAnsi" w:hAnsiTheme="minorHAnsi" w:cstheme="minorHAnsi"/>
            <w:sz w:val="24"/>
            <w:szCs w:val="24"/>
          </w:rPr>
          <w:t>saojosedobelmontepnab@gmail.com</w:t>
        </w:r>
      </w:hyperlink>
      <w:r w:rsidR="00FF473F">
        <w:rPr>
          <w:rFonts w:asciiTheme="minorHAnsi" w:hAnsiTheme="minorHAnsi" w:cstheme="minorHAnsi"/>
          <w:sz w:val="24"/>
          <w:szCs w:val="24"/>
        </w:rPr>
        <w:t xml:space="preserve"> </w:t>
      </w:r>
    </w:p>
    <w:p w14:paraId="5A640E89" w14:textId="2F6A8EA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Os </w:t>
      </w:r>
      <w:r w:rsidR="007C62AA">
        <w:rPr>
          <w:rFonts w:asciiTheme="minorHAnsi" w:hAnsiTheme="minorHAnsi" w:cstheme="minorHAnsi"/>
          <w:color w:val="000000"/>
          <w:sz w:val="24"/>
          <w:szCs w:val="24"/>
        </w:rPr>
        <w:t xml:space="preserve">casos omissos ficarão a cargo do </w:t>
      </w:r>
      <w:r w:rsidR="005C1444">
        <w:rPr>
          <w:rFonts w:asciiTheme="minorHAnsi" w:hAnsiTheme="minorHAnsi" w:cstheme="minorHAnsi"/>
          <w:color w:val="000000"/>
          <w:sz w:val="24"/>
          <w:szCs w:val="24"/>
        </w:rPr>
        <w:t>Secretário</w:t>
      </w:r>
      <w:r w:rsidR="00F72905" w:rsidRPr="00F72905">
        <w:rPr>
          <w:rFonts w:asciiTheme="minorHAnsi" w:hAnsiTheme="minorHAnsi" w:cstheme="minorHAnsi"/>
          <w:color w:val="000000"/>
          <w:sz w:val="24"/>
          <w:szCs w:val="24"/>
        </w:rPr>
        <w:t xml:space="preserve"> de </w:t>
      </w:r>
      <w:r w:rsidR="005C1444">
        <w:rPr>
          <w:rFonts w:asciiTheme="minorHAnsi" w:hAnsiTheme="minorHAnsi" w:cstheme="minorHAnsi"/>
          <w:color w:val="000000"/>
          <w:sz w:val="24"/>
          <w:szCs w:val="24"/>
        </w:rPr>
        <w:t xml:space="preserve">Educação e </w:t>
      </w:r>
      <w:r w:rsidR="00F72905" w:rsidRPr="00F72905">
        <w:rPr>
          <w:rFonts w:asciiTheme="minorHAnsi" w:hAnsiTheme="minorHAnsi" w:cstheme="minorHAnsi"/>
          <w:color w:val="000000"/>
          <w:sz w:val="24"/>
          <w:szCs w:val="24"/>
        </w:rPr>
        <w:t>Cultura</w:t>
      </w:r>
      <w:r w:rsidR="007B5D50">
        <w:rPr>
          <w:rFonts w:asciiTheme="minorHAnsi" w:hAnsiTheme="minorHAnsi" w:cstheme="minorHAnsi"/>
          <w:color w:val="000000"/>
          <w:sz w:val="24"/>
          <w:szCs w:val="24"/>
        </w:rPr>
        <w:t xml:space="preserve">.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33AFCF0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00976B5F">
        <w:rPr>
          <w:rFonts w:asciiTheme="minorHAnsi" w:hAnsiTheme="minorHAnsi" w:cstheme="minorHAnsi"/>
          <w:sz w:val="24"/>
          <w:szCs w:val="24"/>
        </w:rPr>
        <w:t>31 de dezembro de 2024</w:t>
      </w:r>
      <w:r w:rsidRPr="005854D5">
        <w:rPr>
          <w:rFonts w:asciiTheme="minorHAnsi" w:hAnsiTheme="minorHAnsi" w:cstheme="minorHAnsi"/>
          <w:color w:val="000000"/>
          <w:sz w:val="24"/>
          <w:szCs w:val="24"/>
        </w:rPr>
        <w:t>.</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07619163" w:rsidR="00C201BD" w:rsidRPr="005854D5" w:rsidRDefault="003D6E01" w:rsidP="00EB67B0">
      <w:pPr>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FB6682" w:rsidRPr="005854D5">
        <w:rPr>
          <w:rFonts w:asciiTheme="minorHAnsi" w:hAnsiTheme="minorHAnsi" w:cstheme="minorHAnsi"/>
          <w:color w:val="000000"/>
          <w:sz w:val="24"/>
          <w:szCs w:val="24"/>
        </w:rPr>
        <w:t>Anexo VII - Declaração étnico-racial</w:t>
      </w:r>
    </w:p>
    <w:p w14:paraId="431F58E8" w14:textId="4C73DDD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VIII </w:t>
      </w:r>
      <w:r w:rsidR="00774176"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PCD</w:t>
      </w:r>
    </w:p>
    <w:p w14:paraId="24A28A5C" w14:textId="237EF651" w:rsidR="00C201BD" w:rsidRDefault="00FB6682"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IX </w:t>
      </w:r>
      <w:r w:rsidR="00774176"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Formulário de </w:t>
      </w:r>
      <w:proofErr w:type="spellStart"/>
      <w:r w:rsidR="003D6E01">
        <w:rPr>
          <w:rFonts w:asciiTheme="minorHAnsi" w:hAnsiTheme="minorHAnsi" w:cstheme="minorHAnsi"/>
          <w:color w:val="000000"/>
          <w:sz w:val="24"/>
          <w:szCs w:val="24"/>
        </w:rPr>
        <w:t>interpôs</w:t>
      </w:r>
      <w:r w:rsidRPr="005854D5">
        <w:rPr>
          <w:rFonts w:asciiTheme="minorHAnsi" w:hAnsiTheme="minorHAnsi" w:cstheme="minorHAnsi"/>
          <w:color w:val="000000"/>
          <w:sz w:val="24"/>
          <w:szCs w:val="24"/>
        </w:rPr>
        <w:t>ição</w:t>
      </w:r>
      <w:proofErr w:type="spellEnd"/>
      <w:r w:rsidRPr="005854D5">
        <w:rPr>
          <w:rFonts w:asciiTheme="minorHAnsi" w:hAnsiTheme="minorHAnsi" w:cstheme="minorHAnsi"/>
          <w:color w:val="000000"/>
          <w:sz w:val="24"/>
          <w:szCs w:val="24"/>
        </w:rPr>
        <w:t xml:space="preserve"> de recurso</w:t>
      </w:r>
    </w:p>
    <w:p w14:paraId="5ED8B7C3" w14:textId="0EE946E3" w:rsidR="00774176" w:rsidRDefault="00774176"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p>
    <w:p w14:paraId="22730542" w14:textId="319D67EE"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EA8DCB7" w14:textId="2F284EB8"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860B499" w14:textId="7641CD5C" w:rsidR="003D6E01" w:rsidRPr="00976ABF" w:rsidRDefault="003D6E01" w:rsidP="00976ABF">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3963D7D5" w14:textId="3869F21C" w:rsidR="003D6E01" w:rsidRDefault="00976ABF"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r>
      <w:r>
        <w:rPr>
          <w:rFonts w:asciiTheme="minorHAnsi" w:hAnsiTheme="minorHAnsi" w:cstheme="minorHAnsi"/>
          <w:color w:val="000000"/>
          <w:sz w:val="24"/>
          <w:szCs w:val="24"/>
        </w:rPr>
        <w:br/>
      </w:r>
    </w:p>
    <w:p w14:paraId="4AD8B206" w14:textId="6778F95F" w:rsidR="003D6E01" w:rsidRPr="00411EE5" w:rsidRDefault="005C1444" w:rsidP="003D6E01">
      <w:pPr>
        <w:pBdr>
          <w:top w:val="nil"/>
          <w:left w:val="nil"/>
          <w:bottom w:val="nil"/>
          <w:right w:val="nil"/>
          <w:between w:val="nil"/>
        </w:pBdr>
        <w:spacing w:after="0" w:line="240" w:lineRule="auto"/>
        <w:ind w:left="120" w:right="120"/>
        <w:jc w:val="center"/>
        <w:rPr>
          <w:rFonts w:asciiTheme="minorHAnsi" w:hAnsiTheme="minorHAnsi" w:cstheme="minorHAnsi"/>
          <w:i/>
          <w:color w:val="000000"/>
          <w:sz w:val="24"/>
          <w:szCs w:val="24"/>
        </w:rPr>
      </w:pPr>
      <w:r w:rsidRPr="005C1444">
        <w:rPr>
          <w:rFonts w:asciiTheme="minorHAnsi" w:hAnsiTheme="minorHAnsi" w:cstheme="minorHAnsi"/>
          <w:b/>
          <w:color w:val="000000"/>
          <w:sz w:val="24"/>
          <w:szCs w:val="24"/>
        </w:rPr>
        <w:t>ISAÍAS ALBERTO BARROS DO NASCIMENTO</w:t>
      </w:r>
      <w:r w:rsidR="00691C58" w:rsidRPr="00F934C8">
        <w:rPr>
          <w:rFonts w:asciiTheme="minorHAnsi" w:hAnsiTheme="minorHAnsi" w:cstheme="minorHAnsi"/>
          <w:b/>
          <w:color w:val="000000"/>
          <w:sz w:val="24"/>
          <w:szCs w:val="24"/>
        </w:rPr>
        <w:t xml:space="preserve"> </w:t>
      </w:r>
      <w:r w:rsidR="00892213" w:rsidRPr="00F934C8">
        <w:rPr>
          <w:rFonts w:asciiTheme="minorHAnsi" w:hAnsiTheme="minorHAnsi" w:cstheme="minorHAnsi"/>
          <w:b/>
          <w:color w:val="000000"/>
          <w:sz w:val="24"/>
          <w:szCs w:val="24"/>
        </w:rPr>
        <w:cr/>
      </w:r>
      <w:r w:rsidR="00F934C8" w:rsidRPr="00F934C8">
        <w:rPr>
          <w:rFonts w:asciiTheme="minorHAnsi" w:hAnsiTheme="minorHAnsi" w:cstheme="minorHAnsi"/>
          <w:b/>
          <w:color w:val="000000"/>
          <w:sz w:val="24"/>
          <w:szCs w:val="24"/>
        </w:rPr>
        <w:t xml:space="preserve"> </w:t>
      </w:r>
      <w:r>
        <w:rPr>
          <w:rFonts w:asciiTheme="minorHAnsi" w:hAnsiTheme="minorHAnsi" w:cstheme="minorHAnsi"/>
          <w:i/>
          <w:color w:val="000000"/>
          <w:sz w:val="24"/>
          <w:szCs w:val="24"/>
        </w:rPr>
        <w:t>Secretário</w:t>
      </w:r>
      <w:r w:rsidR="00691C58">
        <w:rPr>
          <w:rFonts w:asciiTheme="minorHAnsi" w:hAnsiTheme="minorHAnsi" w:cstheme="minorHAnsi"/>
          <w:i/>
          <w:color w:val="000000"/>
          <w:sz w:val="24"/>
          <w:szCs w:val="24"/>
        </w:rPr>
        <w:t xml:space="preserve"> Municipal de </w:t>
      </w:r>
      <w:r>
        <w:rPr>
          <w:rFonts w:asciiTheme="minorHAnsi" w:hAnsiTheme="minorHAnsi" w:cstheme="minorHAnsi"/>
          <w:i/>
          <w:color w:val="000000"/>
          <w:sz w:val="24"/>
          <w:szCs w:val="24"/>
        </w:rPr>
        <w:t xml:space="preserve">Educação e </w:t>
      </w:r>
      <w:r w:rsidR="00691C58">
        <w:rPr>
          <w:rFonts w:asciiTheme="minorHAnsi" w:hAnsiTheme="minorHAnsi" w:cstheme="minorHAnsi"/>
          <w:i/>
          <w:color w:val="000000"/>
          <w:sz w:val="24"/>
          <w:szCs w:val="24"/>
        </w:rPr>
        <w:t>Cultura</w:t>
      </w:r>
    </w:p>
    <w:p w14:paraId="4CEC5F11" w14:textId="76390689" w:rsidR="005E0960" w:rsidRDefault="003D6E01" w:rsidP="003D6E01">
      <w:pPr>
        <w:pBdr>
          <w:top w:val="nil"/>
          <w:left w:val="nil"/>
          <w:bottom w:val="nil"/>
          <w:right w:val="nil"/>
          <w:between w:val="nil"/>
        </w:pBdr>
        <w:spacing w:after="0" w:line="240" w:lineRule="auto"/>
        <w:ind w:left="120" w:right="120"/>
        <w:jc w:val="center"/>
        <w:rPr>
          <w:rFonts w:asciiTheme="minorHAnsi" w:hAnsiTheme="minorHAnsi" w:cstheme="minorHAnsi"/>
          <w:color w:val="000000"/>
          <w:sz w:val="24"/>
          <w:szCs w:val="24"/>
        </w:rPr>
      </w:pPr>
      <w:r w:rsidRPr="003D6E01">
        <w:rPr>
          <w:rFonts w:asciiTheme="minorHAnsi" w:hAnsiTheme="minorHAnsi" w:cstheme="minorHAnsi"/>
          <w:color w:val="000000"/>
          <w:sz w:val="24"/>
          <w:szCs w:val="24"/>
        </w:rPr>
        <w:t xml:space="preserve">Prefeitura de </w:t>
      </w:r>
      <w:r w:rsidR="005C1444">
        <w:rPr>
          <w:rFonts w:asciiTheme="minorHAnsi" w:hAnsiTheme="minorHAnsi" w:cstheme="minorHAnsi"/>
          <w:color w:val="000000"/>
          <w:sz w:val="24"/>
          <w:szCs w:val="24"/>
        </w:rPr>
        <w:t>São José do Belmonte/PE</w:t>
      </w:r>
      <w:r w:rsidR="005E0960">
        <w:rPr>
          <w:rFonts w:asciiTheme="minorHAnsi" w:hAnsiTheme="minorHAnsi" w:cstheme="minorHAnsi"/>
          <w:color w:val="000000"/>
          <w:sz w:val="24"/>
          <w:szCs w:val="24"/>
        </w:rPr>
        <w:br w:type="page"/>
      </w:r>
    </w:p>
    <w:p w14:paraId="689FEDC6" w14:textId="77777777" w:rsidR="005E0960" w:rsidRPr="00C85393" w:rsidRDefault="005E0960" w:rsidP="005E0960">
      <w:pPr>
        <w:spacing w:before="240"/>
        <w:jc w:val="center"/>
        <w:rPr>
          <w:b/>
          <w:sz w:val="24"/>
          <w:szCs w:val="24"/>
        </w:rPr>
      </w:pPr>
      <w:r>
        <w:rPr>
          <w:b/>
          <w:sz w:val="24"/>
          <w:szCs w:val="24"/>
        </w:rPr>
        <w:lastRenderedPageBreak/>
        <w:t>ANEXO I – CATEGORIAS</w:t>
      </w:r>
      <w:r>
        <w:rPr>
          <w:rFonts w:eastAsia="Times New Roman"/>
          <w:color w:val="000000"/>
          <w:sz w:val="27"/>
          <w:szCs w:val="27"/>
        </w:rPr>
        <w:t> </w:t>
      </w:r>
    </w:p>
    <w:p w14:paraId="5A71B180" w14:textId="77777777" w:rsidR="005E0960" w:rsidRDefault="005E0960" w:rsidP="005E0960">
      <w:pPr>
        <w:pStyle w:val="PargrafodaLista"/>
        <w:numPr>
          <w:ilvl w:val="0"/>
          <w:numId w:val="5"/>
        </w:numPr>
        <w:spacing w:before="240" w:after="200" w:line="276" w:lineRule="auto"/>
        <w:jc w:val="both"/>
        <w:rPr>
          <w:b/>
          <w:sz w:val="24"/>
          <w:szCs w:val="24"/>
        </w:rPr>
      </w:pPr>
      <w:r>
        <w:rPr>
          <w:b/>
          <w:sz w:val="24"/>
          <w:szCs w:val="24"/>
        </w:rPr>
        <w:t>RECURSOS DO EDITAL</w:t>
      </w:r>
    </w:p>
    <w:p w14:paraId="56B35CE8" w14:textId="3CEA2F20" w:rsidR="005E0960" w:rsidRDefault="005E0960" w:rsidP="005E0960">
      <w:pPr>
        <w:spacing w:before="120" w:after="120" w:line="240" w:lineRule="auto"/>
        <w:ind w:left="120" w:right="120"/>
        <w:jc w:val="both"/>
        <w:rPr>
          <w:rFonts w:eastAsia="Times New Roman"/>
          <w:color w:val="000000"/>
          <w:sz w:val="27"/>
          <w:szCs w:val="27"/>
        </w:rPr>
      </w:pPr>
      <w:r w:rsidRPr="6E26CDAB">
        <w:rPr>
          <w:rFonts w:eastAsia="Times New Roman"/>
          <w:color w:val="000000" w:themeColor="text1"/>
          <w:sz w:val="27"/>
          <w:szCs w:val="27"/>
        </w:rPr>
        <w:t xml:space="preserve">O presente edital possui valor total de </w:t>
      </w:r>
      <w:r w:rsidRPr="00563D9F">
        <w:rPr>
          <w:rFonts w:eastAsia="Times New Roman"/>
          <w:sz w:val="27"/>
          <w:szCs w:val="27"/>
        </w:rPr>
        <w:t xml:space="preserve">R$ </w:t>
      </w:r>
      <w:r w:rsidR="000337A9">
        <w:rPr>
          <w:rFonts w:eastAsia="Times New Roman"/>
          <w:sz w:val="27"/>
          <w:szCs w:val="27"/>
        </w:rPr>
        <w:t>193.648,00</w:t>
      </w:r>
      <w:r>
        <w:rPr>
          <w:rFonts w:eastAsia="Times New Roman"/>
          <w:sz w:val="27"/>
          <w:szCs w:val="27"/>
        </w:rPr>
        <w:t xml:space="preserve"> (</w:t>
      </w:r>
      <w:r w:rsidR="000337A9">
        <w:rPr>
          <w:rFonts w:eastAsia="Times New Roman"/>
          <w:sz w:val="27"/>
          <w:szCs w:val="27"/>
        </w:rPr>
        <w:t>cento e noventa e três mil e seiscentos e quarenta e oito reais</w:t>
      </w:r>
      <w:r w:rsidRPr="00563D9F">
        <w:rPr>
          <w:rFonts w:eastAsia="Times New Roman"/>
          <w:sz w:val="27"/>
          <w:szCs w:val="27"/>
        </w:rPr>
        <w:t xml:space="preserve">) </w:t>
      </w:r>
      <w:r w:rsidRPr="6E26CDAB">
        <w:rPr>
          <w:rFonts w:eastAsia="Times New Roman"/>
          <w:color w:val="000000" w:themeColor="text1"/>
          <w:sz w:val="27"/>
          <w:szCs w:val="27"/>
        </w:rPr>
        <w:t>distribuídos da seguinte forma:</w:t>
      </w:r>
    </w:p>
    <w:p w14:paraId="3A000F37" w14:textId="0FACB607" w:rsidR="005E0960" w:rsidRPr="00563D9F" w:rsidRDefault="005E0960" w:rsidP="005E0960">
      <w:pPr>
        <w:spacing w:before="240" w:after="200"/>
        <w:jc w:val="both"/>
        <w:rPr>
          <w:sz w:val="24"/>
          <w:szCs w:val="24"/>
        </w:rPr>
      </w:pPr>
      <w:proofErr w:type="gramStart"/>
      <w:r>
        <w:rPr>
          <w:sz w:val="24"/>
          <w:szCs w:val="24"/>
        </w:rPr>
        <w:t>a) Até</w:t>
      </w:r>
      <w:proofErr w:type="gramEnd"/>
      <w:r>
        <w:rPr>
          <w:sz w:val="24"/>
          <w:szCs w:val="24"/>
        </w:rPr>
        <w:t xml:space="preserve"> R$ </w:t>
      </w:r>
      <w:r w:rsidR="000337A9">
        <w:rPr>
          <w:sz w:val="24"/>
          <w:szCs w:val="24"/>
        </w:rPr>
        <w:t>70.000,00</w:t>
      </w:r>
      <w:r w:rsidRPr="00563D9F">
        <w:rPr>
          <w:sz w:val="24"/>
          <w:szCs w:val="24"/>
        </w:rPr>
        <w:t xml:space="preserve"> (</w:t>
      </w:r>
      <w:r w:rsidR="000337A9">
        <w:rPr>
          <w:sz w:val="24"/>
          <w:szCs w:val="24"/>
        </w:rPr>
        <w:t>setenta</w:t>
      </w:r>
      <w:r w:rsidR="00E006DB">
        <w:rPr>
          <w:sz w:val="24"/>
          <w:szCs w:val="24"/>
        </w:rPr>
        <w:t xml:space="preserve"> mil</w:t>
      </w:r>
      <w:r>
        <w:rPr>
          <w:sz w:val="24"/>
          <w:szCs w:val="24"/>
        </w:rPr>
        <w:t xml:space="preserve"> reais</w:t>
      </w:r>
      <w:r w:rsidRPr="00563D9F">
        <w:rPr>
          <w:sz w:val="24"/>
          <w:szCs w:val="24"/>
        </w:rPr>
        <w:t xml:space="preserve">) para CATEGORIA </w:t>
      </w:r>
      <w:r>
        <w:rPr>
          <w:sz w:val="24"/>
          <w:szCs w:val="24"/>
        </w:rPr>
        <w:t>A</w:t>
      </w:r>
      <w:r w:rsidRPr="00563D9F">
        <w:rPr>
          <w:sz w:val="24"/>
          <w:szCs w:val="24"/>
        </w:rPr>
        <w:t xml:space="preserve">; </w:t>
      </w:r>
    </w:p>
    <w:p w14:paraId="2F549024" w14:textId="16DFA4EB" w:rsidR="005E0960" w:rsidRDefault="005E0960" w:rsidP="005E0960">
      <w:pPr>
        <w:spacing w:before="240" w:after="200"/>
        <w:jc w:val="both"/>
        <w:rPr>
          <w:sz w:val="24"/>
          <w:szCs w:val="24"/>
        </w:rPr>
      </w:pPr>
      <w:proofErr w:type="gramStart"/>
      <w:r w:rsidRPr="00563D9F">
        <w:rPr>
          <w:sz w:val="24"/>
          <w:szCs w:val="24"/>
        </w:rPr>
        <w:t xml:space="preserve">b) </w:t>
      </w:r>
      <w:r w:rsidR="000337A9">
        <w:rPr>
          <w:sz w:val="24"/>
          <w:szCs w:val="24"/>
        </w:rPr>
        <w:t>Até</w:t>
      </w:r>
      <w:proofErr w:type="gramEnd"/>
      <w:r w:rsidR="000337A9">
        <w:rPr>
          <w:sz w:val="24"/>
          <w:szCs w:val="24"/>
        </w:rPr>
        <w:t xml:space="preserve"> R$ 123.648,00 (cento e vinte e três mil e seiscentos e quarenta e oito</w:t>
      </w:r>
      <w:r w:rsidR="00DC7874">
        <w:rPr>
          <w:sz w:val="24"/>
          <w:szCs w:val="24"/>
        </w:rPr>
        <w:t xml:space="preserve"> reais</w:t>
      </w:r>
      <w:r w:rsidRPr="00563D9F">
        <w:rPr>
          <w:sz w:val="24"/>
          <w:szCs w:val="24"/>
        </w:rPr>
        <w:t xml:space="preserve">) para CATEGORIA </w:t>
      </w:r>
      <w:r>
        <w:rPr>
          <w:sz w:val="24"/>
          <w:szCs w:val="24"/>
        </w:rPr>
        <w:t>B</w:t>
      </w:r>
      <w:r w:rsidRPr="00563D9F">
        <w:rPr>
          <w:sz w:val="24"/>
          <w:szCs w:val="24"/>
        </w:rPr>
        <w:t>;</w:t>
      </w:r>
    </w:p>
    <w:p w14:paraId="5A2A82C7" w14:textId="24567959" w:rsidR="005E0960" w:rsidRDefault="005E0960" w:rsidP="005E0960">
      <w:pPr>
        <w:spacing w:before="240" w:after="200"/>
        <w:jc w:val="both"/>
        <w:rPr>
          <w:sz w:val="24"/>
          <w:szCs w:val="24"/>
        </w:rPr>
      </w:pPr>
    </w:p>
    <w:p w14:paraId="529031B5" w14:textId="77777777" w:rsidR="005E0960" w:rsidRDefault="005E0960" w:rsidP="005E0960">
      <w:pPr>
        <w:pStyle w:val="PargrafodaLista"/>
        <w:numPr>
          <w:ilvl w:val="0"/>
          <w:numId w:val="6"/>
        </w:numPr>
        <w:spacing w:before="240" w:after="200" w:line="276" w:lineRule="auto"/>
        <w:jc w:val="both"/>
        <w:rPr>
          <w:b/>
          <w:sz w:val="24"/>
          <w:szCs w:val="24"/>
        </w:rPr>
      </w:pPr>
      <w:r>
        <w:rPr>
          <w:b/>
          <w:sz w:val="24"/>
          <w:szCs w:val="24"/>
        </w:rPr>
        <w:t>DESCRIÇÃO DAS CATEGORIAS</w:t>
      </w:r>
    </w:p>
    <w:p w14:paraId="40060607" w14:textId="77777777" w:rsidR="00DC7874" w:rsidRPr="00DC7874" w:rsidRDefault="00DC7874" w:rsidP="00DC7874">
      <w:pPr>
        <w:spacing w:before="240" w:after="200" w:line="276" w:lineRule="auto"/>
        <w:jc w:val="both"/>
        <w:rPr>
          <w:sz w:val="24"/>
          <w:szCs w:val="24"/>
        </w:rPr>
      </w:pPr>
      <w:r w:rsidRPr="00DC7874">
        <w:rPr>
          <w:b/>
          <w:sz w:val="24"/>
          <w:szCs w:val="24"/>
        </w:rPr>
        <w:t xml:space="preserve">Categoria A: </w:t>
      </w:r>
      <w:r w:rsidRPr="00DC7874">
        <w:rPr>
          <w:sz w:val="24"/>
          <w:szCs w:val="24"/>
        </w:rPr>
        <w:t xml:space="preserve">projetos de proponentes na qual o agente cultural pode ser: Pessoa Física ou </w:t>
      </w:r>
      <w:r w:rsidRPr="00DC7874">
        <w:rPr>
          <w:rFonts w:cstheme="minorHAnsi"/>
          <w:color w:val="000000"/>
          <w:sz w:val="24"/>
          <w:szCs w:val="24"/>
        </w:rPr>
        <w:t>Microempreendedor Individual (MEI)</w:t>
      </w:r>
      <w:r w:rsidRPr="00DC7874">
        <w:rPr>
          <w:sz w:val="24"/>
          <w:szCs w:val="24"/>
        </w:rPr>
        <w:t xml:space="preserve">; </w:t>
      </w:r>
    </w:p>
    <w:p w14:paraId="3DF43300" w14:textId="3DD1F12C" w:rsidR="005E0960" w:rsidRPr="00DC7874" w:rsidRDefault="00DC7874" w:rsidP="005E0960">
      <w:pPr>
        <w:spacing w:before="240" w:after="200" w:line="276" w:lineRule="auto"/>
        <w:jc w:val="both"/>
        <w:rPr>
          <w:sz w:val="24"/>
          <w:szCs w:val="24"/>
        </w:rPr>
      </w:pPr>
      <w:r w:rsidRPr="00DC7874">
        <w:rPr>
          <w:b/>
          <w:sz w:val="24"/>
          <w:szCs w:val="24"/>
        </w:rPr>
        <w:t xml:space="preserve">Categoria B: </w:t>
      </w:r>
      <w:r w:rsidRPr="00DC7874">
        <w:rPr>
          <w:sz w:val="24"/>
          <w:szCs w:val="24"/>
        </w:rPr>
        <w:t xml:space="preserve">projeto de proponentes na qual o agente cultural pode ser: </w:t>
      </w:r>
      <w:r w:rsidRPr="00DC7874">
        <w:rPr>
          <w:rFonts w:cstheme="minorHAnsi"/>
          <w:color w:val="000000"/>
          <w:sz w:val="24"/>
          <w:szCs w:val="24"/>
        </w:rPr>
        <w:t xml:space="preserve">Pessoa jurídica com fins lucrativos; Pessoa jurídica sem fins lucrativos; e, </w:t>
      </w:r>
      <w:proofErr w:type="gramStart"/>
      <w:r w:rsidRPr="00DC7874">
        <w:rPr>
          <w:rFonts w:cstheme="minorHAnsi"/>
          <w:color w:val="000000"/>
          <w:sz w:val="24"/>
          <w:szCs w:val="24"/>
        </w:rPr>
        <w:t>Coletivo/Grupo</w:t>
      </w:r>
      <w:proofErr w:type="gramEnd"/>
      <w:r w:rsidRPr="00DC7874">
        <w:rPr>
          <w:rFonts w:cstheme="minorHAnsi"/>
          <w:color w:val="000000"/>
          <w:sz w:val="24"/>
          <w:szCs w:val="24"/>
        </w:rPr>
        <w:t xml:space="preserve"> sem CNPJ representado por pessoa física.</w:t>
      </w:r>
    </w:p>
    <w:p w14:paraId="0458D820" w14:textId="77777777" w:rsidR="005E0960" w:rsidRPr="00AD6EC3" w:rsidRDefault="005E0960" w:rsidP="005E0960">
      <w:pPr>
        <w:spacing w:before="240" w:after="200" w:line="276" w:lineRule="auto"/>
        <w:jc w:val="both"/>
        <w:rPr>
          <w:sz w:val="24"/>
          <w:szCs w:val="24"/>
        </w:rPr>
      </w:pPr>
    </w:p>
    <w:p w14:paraId="5F6801BD" w14:textId="77777777" w:rsidR="005E0960" w:rsidRPr="00563D9F" w:rsidRDefault="005E0960" w:rsidP="005E0960">
      <w:pPr>
        <w:pStyle w:val="PargrafodaLista"/>
        <w:numPr>
          <w:ilvl w:val="0"/>
          <w:numId w:val="6"/>
        </w:numPr>
        <w:spacing w:after="200" w:line="256" w:lineRule="auto"/>
        <w:jc w:val="both"/>
        <w:rPr>
          <w:b/>
          <w:sz w:val="24"/>
          <w:szCs w:val="24"/>
        </w:rPr>
      </w:pPr>
      <w:r w:rsidRPr="04BD8BD0">
        <w:rPr>
          <w:b/>
          <w:bCs/>
          <w:sz w:val="24"/>
          <w:szCs w:val="24"/>
        </w:rPr>
        <w:t>DISTRIBUIÇÃO DE VAGAS E VALORES</w:t>
      </w: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5E0960" w14:paraId="1E22D7E2"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79FC1" w14:textId="77777777" w:rsidR="005E0960" w:rsidRDefault="005E0960" w:rsidP="00A06414">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587EC4" w14:textId="77777777" w:rsidR="005E0960" w:rsidRDefault="005E0960" w:rsidP="00A06414">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3DBE7" w14:textId="77777777" w:rsidR="005E0960" w:rsidRDefault="005E0960" w:rsidP="00A06414">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17F752" w14:textId="77777777" w:rsidR="005E0960" w:rsidRDefault="005E0960" w:rsidP="00A06414">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4077ECCA" w14:textId="77777777" w:rsidR="005E0960" w:rsidRDefault="005E0960" w:rsidP="00A06414">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53C3DFB7" w14:textId="77777777" w:rsidR="005E0960" w:rsidRDefault="005E0960" w:rsidP="00A06414">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6A639F" w14:textId="77777777" w:rsidR="005E0960" w:rsidRDefault="005E0960" w:rsidP="00A06414">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C9311" w14:textId="77777777" w:rsidR="005E0960" w:rsidRDefault="005E0960" w:rsidP="00A06414">
            <w:pPr>
              <w:widowControl w:val="0"/>
              <w:jc w:val="center"/>
              <w:rPr>
                <w:b/>
                <w:sz w:val="16"/>
                <w:szCs w:val="16"/>
              </w:rPr>
            </w:pPr>
            <w:r>
              <w:rPr>
                <w:b/>
                <w:sz w:val="16"/>
                <w:szCs w:val="16"/>
              </w:rPr>
              <w:t>VALOR TOTAL DA CATEGORIA</w:t>
            </w:r>
          </w:p>
        </w:tc>
      </w:tr>
      <w:tr w:rsidR="005E0960" w14:paraId="57CDF0C4"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0B160" w14:textId="77777777" w:rsidR="005E0960" w:rsidRDefault="005E0960" w:rsidP="00A06414">
            <w:pPr>
              <w:widowControl w:val="0"/>
              <w:jc w:val="both"/>
              <w:rPr>
                <w:sz w:val="18"/>
                <w:szCs w:val="18"/>
              </w:rPr>
            </w:pPr>
            <w:r w:rsidRPr="00563D9F">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617329" w14:textId="3A8B99E0" w:rsidR="005E0960" w:rsidRDefault="000337A9" w:rsidP="00A06414">
            <w:pPr>
              <w:widowControl w:val="0"/>
              <w:jc w:val="center"/>
              <w:rPr>
                <w:sz w:val="16"/>
                <w:szCs w:val="16"/>
              </w:rPr>
            </w:pPr>
            <w:r>
              <w:rPr>
                <w:sz w:val="16"/>
                <w:szCs w:val="16"/>
              </w:rPr>
              <w:t>20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8BCA15" w14:textId="178EB3AE" w:rsidR="005E0960" w:rsidRDefault="000337A9" w:rsidP="00A06414">
            <w:pPr>
              <w:widowControl w:val="0"/>
              <w:jc w:val="center"/>
              <w:rPr>
                <w:sz w:val="16"/>
                <w:szCs w:val="16"/>
              </w:rPr>
            </w:pPr>
            <w:r>
              <w:rPr>
                <w:sz w:val="16"/>
                <w:szCs w:val="16"/>
              </w:rPr>
              <w:t>9</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44777" w14:textId="49D33D23" w:rsidR="005E0960" w:rsidRDefault="000337A9" w:rsidP="00A06414">
            <w:pPr>
              <w:widowControl w:val="0"/>
              <w:jc w:val="center"/>
              <w:rPr>
                <w:sz w:val="16"/>
                <w:szCs w:val="16"/>
              </w:rPr>
            </w:pPr>
            <w:r>
              <w:rPr>
                <w:sz w:val="16"/>
                <w:szCs w:val="16"/>
              </w:rPr>
              <w:t>4</w:t>
            </w:r>
          </w:p>
        </w:tc>
        <w:tc>
          <w:tcPr>
            <w:tcW w:w="1215" w:type="dxa"/>
            <w:tcBorders>
              <w:top w:val="single" w:sz="8" w:space="0" w:color="000000"/>
              <w:left w:val="single" w:sz="8" w:space="0" w:color="000000"/>
              <w:bottom w:val="single" w:sz="8" w:space="0" w:color="000000"/>
              <w:right w:val="single" w:sz="8" w:space="0" w:color="000000"/>
            </w:tcBorders>
            <w:hideMark/>
          </w:tcPr>
          <w:p w14:paraId="30C69725" w14:textId="215FABA3" w:rsidR="005E0960" w:rsidRDefault="000337A9" w:rsidP="00A06414">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4DA1241B" w14:textId="6FDD86F2" w:rsidR="005E0960" w:rsidRDefault="009C6862" w:rsidP="00A06414">
            <w:pPr>
              <w:widowControl w:val="0"/>
              <w:jc w:val="center"/>
              <w:rPr>
                <w:sz w:val="16"/>
                <w:szCs w:val="16"/>
              </w:rPr>
            </w:pPr>
            <w:r>
              <w:rPr>
                <w:sz w:val="16"/>
                <w:szCs w:val="16"/>
              </w:rPr>
              <w:t>35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F30C75" w14:textId="5587262F" w:rsidR="005E0960" w:rsidRDefault="000337A9" w:rsidP="00A06414">
            <w:pPr>
              <w:widowControl w:val="0"/>
              <w:jc w:val="center"/>
              <w:rPr>
                <w:sz w:val="16"/>
                <w:szCs w:val="16"/>
              </w:rPr>
            </w:pPr>
            <w:r>
              <w:rPr>
                <w:sz w:val="16"/>
                <w:szCs w:val="16"/>
              </w:rPr>
              <w:t>R$ 2.000,00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A684" w14:textId="3CD3EEFB" w:rsidR="005E0960" w:rsidRDefault="005E0960" w:rsidP="000337A9">
            <w:pPr>
              <w:widowControl w:val="0"/>
              <w:jc w:val="center"/>
              <w:rPr>
                <w:sz w:val="16"/>
                <w:szCs w:val="16"/>
              </w:rPr>
            </w:pPr>
            <w:r>
              <w:rPr>
                <w:sz w:val="16"/>
                <w:szCs w:val="16"/>
              </w:rPr>
              <w:t xml:space="preserve">R$ </w:t>
            </w:r>
            <w:r w:rsidR="000337A9">
              <w:rPr>
                <w:sz w:val="16"/>
                <w:szCs w:val="16"/>
              </w:rPr>
              <w:t>70.000,00</w:t>
            </w:r>
          </w:p>
        </w:tc>
      </w:tr>
      <w:tr w:rsidR="00DC7874" w14:paraId="7F2F54F9" w14:textId="77777777" w:rsidTr="00A0641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A6EBD" w14:textId="77777777" w:rsidR="00DC7874" w:rsidRDefault="00DC7874" w:rsidP="00DC7874">
            <w:pPr>
              <w:widowControl w:val="0"/>
              <w:jc w:val="both"/>
              <w:rPr>
                <w:b/>
                <w:sz w:val="18"/>
                <w:szCs w:val="18"/>
              </w:rPr>
            </w:pPr>
            <w:r>
              <w:rPr>
                <w:b/>
                <w:sz w:val="18"/>
                <w:szCs w:val="18"/>
              </w:rPr>
              <w:t>CATEGORIA</w:t>
            </w:r>
            <w:r w:rsidRPr="00563D9F">
              <w:rPr>
                <w:b/>
                <w:sz w:val="18"/>
                <w:szCs w:val="18"/>
              </w:rPr>
              <w:t xml:space="preserve">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712D7" w14:textId="3F5C24B8" w:rsidR="00DC7874" w:rsidRDefault="000337A9" w:rsidP="00DC7874">
            <w:pPr>
              <w:widowControl w:val="0"/>
              <w:jc w:val="center"/>
              <w:rPr>
                <w:sz w:val="16"/>
                <w:szCs w:val="16"/>
              </w:rPr>
            </w:pPr>
            <w:r>
              <w:rPr>
                <w:sz w:val="16"/>
                <w:szCs w:val="16"/>
              </w:rPr>
              <w:t>16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BA9533" w14:textId="45D3590A" w:rsidR="00DC7874" w:rsidRDefault="000337A9" w:rsidP="00DC7874">
            <w:pPr>
              <w:widowControl w:val="0"/>
              <w:jc w:val="center"/>
              <w:rPr>
                <w:sz w:val="16"/>
                <w:szCs w:val="16"/>
              </w:rPr>
            </w:pPr>
            <w:r>
              <w:rPr>
                <w:sz w:val="16"/>
                <w:szCs w:val="16"/>
              </w:rPr>
              <w:t>7</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FAB039" w14:textId="442AB2D0" w:rsidR="00DC7874" w:rsidRDefault="000337A9" w:rsidP="00DC7874">
            <w:pPr>
              <w:widowControl w:val="0"/>
              <w:jc w:val="center"/>
              <w:rPr>
                <w:sz w:val="16"/>
                <w:szCs w:val="16"/>
              </w:rPr>
            </w:pPr>
            <w:r>
              <w:rPr>
                <w:sz w:val="16"/>
                <w:szCs w:val="16"/>
              </w:rPr>
              <w:t>3</w:t>
            </w:r>
          </w:p>
        </w:tc>
        <w:tc>
          <w:tcPr>
            <w:tcW w:w="1215" w:type="dxa"/>
            <w:tcBorders>
              <w:top w:val="single" w:sz="8" w:space="0" w:color="000000"/>
              <w:left w:val="single" w:sz="8" w:space="0" w:color="000000"/>
              <w:bottom w:val="single" w:sz="8" w:space="0" w:color="000000"/>
              <w:right w:val="single" w:sz="8" w:space="0" w:color="000000"/>
            </w:tcBorders>
            <w:hideMark/>
          </w:tcPr>
          <w:p w14:paraId="17476DBA" w14:textId="29673024" w:rsidR="00DC7874" w:rsidRDefault="000337A9" w:rsidP="00DC7874">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2A492514" w14:textId="3DB12C7D" w:rsidR="00DC7874" w:rsidRDefault="009C6862" w:rsidP="00DC7874">
            <w:pPr>
              <w:widowControl w:val="0"/>
              <w:jc w:val="center"/>
              <w:rPr>
                <w:sz w:val="16"/>
                <w:szCs w:val="16"/>
              </w:rPr>
            </w:pPr>
            <w:r>
              <w:rPr>
                <w:sz w:val="16"/>
                <w:szCs w:val="16"/>
              </w:rPr>
              <w:t>28</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20460F" w14:textId="34C90219" w:rsidR="00DC7874" w:rsidRDefault="000337A9" w:rsidP="00DC7874">
            <w:pPr>
              <w:widowControl w:val="0"/>
              <w:jc w:val="center"/>
              <w:rPr>
                <w:sz w:val="16"/>
                <w:szCs w:val="16"/>
              </w:rPr>
            </w:pPr>
            <w:r>
              <w:rPr>
                <w:sz w:val="16"/>
                <w:szCs w:val="16"/>
              </w:rPr>
              <w:t>R$ 4.416,00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2C8677" w14:textId="65D49450" w:rsidR="00DC7874" w:rsidRDefault="000337A9" w:rsidP="00DC7874">
            <w:pPr>
              <w:widowControl w:val="0"/>
              <w:jc w:val="center"/>
              <w:rPr>
                <w:sz w:val="16"/>
                <w:szCs w:val="16"/>
              </w:rPr>
            </w:pPr>
            <w:r>
              <w:rPr>
                <w:sz w:val="16"/>
                <w:szCs w:val="16"/>
              </w:rPr>
              <w:t>R$ 123.648</w:t>
            </w:r>
            <w:r w:rsidR="00DC7874">
              <w:rPr>
                <w:sz w:val="16"/>
                <w:szCs w:val="16"/>
              </w:rPr>
              <w:t>,00</w:t>
            </w:r>
          </w:p>
        </w:tc>
      </w:tr>
    </w:tbl>
    <w:p w14:paraId="7AECB028" w14:textId="28DDF7B4" w:rsidR="005E0960"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BC91F26" w14:textId="77777777" w:rsidR="005E0960" w:rsidRPr="00CF71EF"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6DBCDE87" w14:textId="77777777" w:rsidR="005E0960" w:rsidRPr="00DC7037"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r w:rsidRPr="00CF71EF">
        <w:rPr>
          <w:rFonts w:eastAsia="Times New Roman" w:cstheme="minorHAnsi"/>
          <w:color w:val="000000"/>
          <w:sz w:val="24"/>
          <w:szCs w:val="24"/>
        </w:rPr>
        <w:t> </w:t>
      </w:r>
    </w:p>
    <w:p w14:paraId="01B1C646" w14:textId="77777777" w:rsidR="005E0960" w:rsidRPr="00BC4CC1" w:rsidRDefault="005E0960" w:rsidP="005E096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1C102E31" w14:textId="77777777" w:rsidR="005E0960" w:rsidRPr="00CF71EF" w:rsidRDefault="005E0960" w:rsidP="005E0960">
      <w:pPr>
        <w:pStyle w:val="PargrafodaLista"/>
        <w:numPr>
          <w:ilvl w:val="0"/>
          <w:numId w:val="7"/>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33C8E19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3C8291B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781D77CA" w14:textId="77777777" w:rsidR="005E0960"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1D897DD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3EAC711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787BB26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3C792AC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0F6C22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42870AF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51BBA0E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2617D61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7B7C2D7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65E8AED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2A87E63D"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
    <w:p w14:paraId="3A98893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8D5527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AC92AE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pertenço a comunidade tradicional</w:t>
      </w:r>
    </w:p>
    <w:p w14:paraId="1280601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Extrativistas</w:t>
      </w:r>
    </w:p>
    <w:p w14:paraId="61F37A1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Ribeirinhas</w:t>
      </w:r>
    </w:p>
    <w:p w14:paraId="54A0C55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Rurais</w:t>
      </w:r>
    </w:p>
    <w:p w14:paraId="36BF586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Indígenas</w:t>
      </w:r>
    </w:p>
    <w:p w14:paraId="65AFFB7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Ciganos</w:t>
      </w:r>
    </w:p>
    <w:p w14:paraId="2B4E714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Pescadores(as) Artesanais</w:t>
      </w:r>
    </w:p>
    <w:p w14:paraId="7B5C65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de Terreiro</w:t>
      </w:r>
    </w:p>
    <w:p w14:paraId="22C199C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Quilombolas</w:t>
      </w:r>
    </w:p>
    <w:p w14:paraId="7834BB9B"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Outra comunidade tradicional, indicar qual</w:t>
      </w:r>
    </w:p>
    <w:p w14:paraId="1A0E2D7C"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2CF3B16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1BE9C7F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w:t>
      </w:r>
      <w:proofErr w:type="spellStart"/>
      <w:r w:rsidRPr="00CF71EF">
        <w:rPr>
          <w:rFonts w:eastAsia="Times New Roman" w:cstheme="minorHAnsi"/>
          <w:color w:val="000000"/>
          <w:sz w:val="24"/>
          <w:szCs w:val="24"/>
        </w:rPr>
        <w:t>cisgênero</w:t>
      </w:r>
      <w:proofErr w:type="spellEnd"/>
    </w:p>
    <w:p w14:paraId="72A7FDE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w:t>
      </w:r>
      <w:proofErr w:type="spellStart"/>
      <w:r w:rsidRPr="00CF71EF">
        <w:rPr>
          <w:rFonts w:eastAsia="Times New Roman" w:cstheme="minorHAnsi"/>
          <w:color w:val="000000"/>
          <w:sz w:val="24"/>
          <w:szCs w:val="24"/>
        </w:rPr>
        <w:t>cisgênero</w:t>
      </w:r>
      <w:proofErr w:type="spellEnd"/>
    </w:p>
    <w:p w14:paraId="31C47E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w:t>
      </w:r>
      <w:proofErr w:type="spellStart"/>
      <w:r w:rsidRPr="00CF71EF">
        <w:rPr>
          <w:rFonts w:eastAsia="Times New Roman" w:cstheme="minorHAnsi"/>
          <w:color w:val="000000"/>
          <w:sz w:val="24"/>
          <w:szCs w:val="24"/>
        </w:rPr>
        <w:t>Transgênero</w:t>
      </w:r>
      <w:proofErr w:type="spellEnd"/>
    </w:p>
    <w:p w14:paraId="5A2A715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w:t>
      </w:r>
      <w:proofErr w:type="spellStart"/>
      <w:r w:rsidRPr="00CF71EF">
        <w:rPr>
          <w:rFonts w:eastAsia="Times New Roman" w:cstheme="minorHAnsi"/>
          <w:color w:val="000000"/>
          <w:sz w:val="24"/>
          <w:szCs w:val="24"/>
        </w:rPr>
        <w:t>Transgênero</w:t>
      </w:r>
      <w:proofErr w:type="spellEnd"/>
    </w:p>
    <w:p w14:paraId="294A4E3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Pessoa Não Binária</w:t>
      </w:r>
    </w:p>
    <w:p w14:paraId="22A7CF1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informar</w:t>
      </w:r>
    </w:p>
    <w:p w14:paraId="1ABFFB19" w14:textId="77777777" w:rsidR="005E0960" w:rsidRDefault="005E0960" w:rsidP="005E096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Outro: _____________________________ </w:t>
      </w:r>
    </w:p>
    <w:p w14:paraId="5210B6D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br/>
      </w:r>
    </w:p>
    <w:p w14:paraId="664317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36F8721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Branca</w:t>
      </w:r>
    </w:p>
    <w:p w14:paraId="743E14F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Preta</w:t>
      </w:r>
    </w:p>
    <w:p w14:paraId="0CB7AA3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Parda</w:t>
      </w:r>
    </w:p>
    <w:p w14:paraId="7D0AC3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w:t>
      </w:r>
    </w:p>
    <w:p w14:paraId="210A0AF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Amarela</w:t>
      </w:r>
    </w:p>
    <w:p w14:paraId="1952CF5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E905E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3E93A1A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Sim</w:t>
      </w:r>
    </w:p>
    <w:p w14:paraId="40ADEC8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Não</w:t>
      </w:r>
    </w:p>
    <w:p w14:paraId="6B587F03"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D0D933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4CD5B25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Auditiva</w:t>
      </w:r>
    </w:p>
    <w:p w14:paraId="3D28B6F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Física</w:t>
      </w:r>
    </w:p>
    <w:p w14:paraId="5E00BE8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Intelectual</w:t>
      </w:r>
    </w:p>
    <w:p w14:paraId="5D9A51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Múltipla</w:t>
      </w:r>
    </w:p>
    <w:p w14:paraId="042A240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Visual</w:t>
      </w:r>
    </w:p>
    <w:p w14:paraId="5FB4650C" w14:textId="77777777" w:rsidR="005E0960" w:rsidRDefault="005E0960" w:rsidP="005E096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Outro tipo, indicar qual</w:t>
      </w:r>
    </w:p>
    <w:p w14:paraId="26957506"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EB71DB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61FC4B6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tenho Educação Formal</w:t>
      </w:r>
    </w:p>
    <w:p w14:paraId="26E5784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Ensino Fundamental Incompleto</w:t>
      </w:r>
    </w:p>
    <w:p w14:paraId="4C44D93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Completo</w:t>
      </w:r>
    </w:p>
    <w:p w14:paraId="084D27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Incompleto</w:t>
      </w:r>
    </w:p>
    <w:p w14:paraId="1303B9B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Completo</w:t>
      </w:r>
    </w:p>
    <w:p w14:paraId="10F7E8F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Curso Técnico Completo</w:t>
      </w:r>
    </w:p>
    <w:p w14:paraId="11B1E70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Incompleto</w:t>
      </w:r>
    </w:p>
    <w:p w14:paraId="70F915C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Completo</w:t>
      </w:r>
    </w:p>
    <w:p w14:paraId="1EC5D83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Pós Graduação Completo</w:t>
      </w:r>
    </w:p>
    <w:p w14:paraId="2703F312" w14:textId="77777777" w:rsidR="005E0960" w:rsidRDefault="005E0960" w:rsidP="005E0960">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Pós-Graduação Incompleto</w:t>
      </w:r>
    </w:p>
    <w:p w14:paraId="5D90CB82"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6DC2F7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1816B28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(Calcule fazendo uma média das suas remunerações nos últimos 3 meses. Em 2023, o salário mínimo foi fixado em R$ 1.320,00.)</w:t>
      </w:r>
    </w:p>
    <w:p w14:paraId="39CB3F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Nenhuma renda.</w:t>
      </w:r>
    </w:p>
    <w:p w14:paraId="4544922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Até 1 salário mínimo</w:t>
      </w:r>
    </w:p>
    <w:p w14:paraId="72A770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1 a 3 salários mínimos</w:t>
      </w:r>
    </w:p>
    <w:p w14:paraId="1C98AC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3 a 5 salários mínimos</w:t>
      </w:r>
    </w:p>
    <w:p w14:paraId="281E867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5 a 8 salários mínimos</w:t>
      </w:r>
    </w:p>
    <w:p w14:paraId="36184BA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8 a 10 salários mínimos</w:t>
      </w:r>
    </w:p>
    <w:p w14:paraId="5D1B451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Acima de 10 salários mínimos</w:t>
      </w:r>
    </w:p>
    <w:p w14:paraId="7A378EF9"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074E90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601DAF0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6DCF88E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Bolsa família</w:t>
      </w:r>
    </w:p>
    <w:p w14:paraId="4DC5354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Benefício de Prestação Continuada</w:t>
      </w:r>
    </w:p>
    <w:p w14:paraId="2199D9C2"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Outro, indicar qual</w:t>
      </w:r>
    </w:p>
    <w:p w14:paraId="2643AFB6"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DB8907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Vai concorrer às </w:t>
      </w:r>
      <w:proofErr w:type="gramStart"/>
      <w:r w:rsidRPr="00CF71EF">
        <w:rPr>
          <w:rFonts w:eastAsia="Times New Roman" w:cstheme="minorHAnsi"/>
          <w:b/>
          <w:bCs/>
          <w:color w:val="000000"/>
          <w:sz w:val="24"/>
          <w:szCs w:val="24"/>
        </w:rPr>
        <w:t>cotas ?</w:t>
      </w:r>
      <w:proofErr w:type="gramEnd"/>
    </w:p>
    <w:p w14:paraId="7C8BEE2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               (    ) Não</w:t>
      </w:r>
    </w:p>
    <w:p w14:paraId="1F3CAA8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567052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0C3EDDD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Pessoa negra</w:t>
      </w:r>
    </w:p>
    <w:p w14:paraId="62D1BEB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Pessoa indígena</w:t>
      </w:r>
    </w:p>
    <w:p w14:paraId="238F9B5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xml:space="preserve">  ) Pessoa com deficiência</w:t>
      </w:r>
    </w:p>
    <w:p w14:paraId="5746953E"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9D8606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CF783C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0E86FE6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w:t>
      </w:r>
      <w:proofErr w:type="spellStart"/>
      <w:r w:rsidRPr="00CF71EF">
        <w:rPr>
          <w:rFonts w:eastAsia="Times New Roman" w:cstheme="minorHAnsi"/>
          <w:color w:val="000000"/>
          <w:sz w:val="24"/>
          <w:szCs w:val="24"/>
        </w:rPr>
        <w:t>oficineiro</w:t>
      </w:r>
      <w:proofErr w:type="spellEnd"/>
      <w:r w:rsidRPr="00CF71EF">
        <w:rPr>
          <w:rFonts w:eastAsia="Times New Roman" w:cstheme="minorHAnsi"/>
          <w:color w:val="000000"/>
          <w:sz w:val="24"/>
          <w:szCs w:val="24"/>
        </w:rPr>
        <w:t>(a), educador(a) artístico(a)-cultural e afins.</w:t>
      </w:r>
    </w:p>
    <w:p w14:paraId="6BDB57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58BD0ED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67EED15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4FE1561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12B06A4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14E9E8E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)________________________________________________Outro(a)s</w:t>
      </w:r>
    </w:p>
    <w:p w14:paraId="6C99C2B5"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1CF883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71A8DC7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761F06E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Sim</w:t>
      </w:r>
    </w:p>
    <w:p w14:paraId="1F58394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1699907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1C48DA6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31EECCA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312ED1F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6C3A4872" w14:textId="77777777" w:rsidR="005E0960"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2FA3B72" w14:textId="77777777" w:rsidR="005E0960" w:rsidRDefault="005E0960" w:rsidP="005E0960">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24C74BF9" w14:textId="77777777" w:rsidR="005E0960" w:rsidRPr="001A59C2" w:rsidRDefault="005E0960" w:rsidP="005E0960">
      <w:pPr>
        <w:spacing w:before="120" w:after="120" w:line="240" w:lineRule="auto"/>
        <w:ind w:left="120" w:right="120"/>
        <w:jc w:val="center"/>
        <w:rPr>
          <w:rFonts w:eastAsia="Times New Roman" w:cstheme="minorHAnsi"/>
          <w:b/>
          <w:bCs/>
          <w:color w:val="000000"/>
          <w:sz w:val="24"/>
          <w:szCs w:val="24"/>
        </w:rPr>
      </w:pPr>
    </w:p>
    <w:p w14:paraId="0CBA54D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63559D9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668B696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0D5722B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62DC2E0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33DDE6E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62F0268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3201DCA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0C7A0E6B"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4187D10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1269B45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E-mail do representante legal:</w:t>
      </w:r>
      <w:r>
        <w:rPr>
          <w:rStyle w:val="eop"/>
          <w:rFonts w:ascii="Calibri" w:hAnsi="Calibri" w:cs="Calibri"/>
          <w:color w:val="000000"/>
        </w:rPr>
        <w:t> </w:t>
      </w:r>
    </w:p>
    <w:p w14:paraId="7C37F7B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0A273BB1"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1E29B3D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40E618D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565333F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50FC5D7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7C9BACC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7B40076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62684AB0" w14:textId="77777777" w:rsidR="005E0960" w:rsidRDefault="005E0960" w:rsidP="005E0960">
      <w:pPr>
        <w:pStyle w:val="paragraph"/>
        <w:spacing w:before="0" w:beforeAutospacing="0" w:after="0" w:afterAutospacing="0"/>
        <w:ind w:left="120" w:right="120"/>
        <w:jc w:val="both"/>
        <w:textAlignment w:val="baseline"/>
        <w:rPr>
          <w:rStyle w:val="normaltextrun"/>
          <w:rFonts w:ascii="Calibri" w:hAnsi="Calibri" w:cs="Calibri"/>
          <w:color w:val="000000"/>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p>
    <w:p w14:paraId="5606272A"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Outro: __________________________</w:t>
      </w:r>
      <w:r>
        <w:rPr>
          <w:rStyle w:val="eop"/>
          <w:rFonts w:ascii="Calibri" w:hAnsi="Calibri" w:cs="Calibri"/>
          <w:color w:val="000000"/>
        </w:rPr>
        <w:t> </w:t>
      </w:r>
    </w:p>
    <w:p w14:paraId="45195F4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96A267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7853DD4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445DED4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62638A16"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1FB5660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0D17F3F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6AF5E60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6874C7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3F8DB05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39B4147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4C80E40E"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7B9BEFC"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7BE0917A"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7139DD8B"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53F510CF"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7B92C40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4876C018"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0EB42F4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3185EF50" w14:textId="77777777" w:rsidR="005E0960" w:rsidRDefault="005E0960" w:rsidP="005E0960">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A3A9EF5"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5F1277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7F841A34"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09EE478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53A2191"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72267B42"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49538D09"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25566810"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7EE306D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6689C4C3" w14:textId="77777777" w:rsidR="005E0960"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4E4E4D46" w14:textId="77777777" w:rsidR="005E0960" w:rsidRPr="001A59C2"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2CF747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57EE7D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10921ED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Nome do Projeto:</w:t>
      </w:r>
    </w:p>
    <w:p w14:paraId="50B60D39" w14:textId="77777777" w:rsidR="005E0960" w:rsidRPr="00CF71EF" w:rsidRDefault="005E0960" w:rsidP="005E0960">
      <w:pPr>
        <w:spacing w:before="120" w:after="120" w:line="240" w:lineRule="auto"/>
        <w:ind w:left="120" w:right="120"/>
        <w:jc w:val="both"/>
        <w:rPr>
          <w:rFonts w:eastAsia="Times New Roman" w:cstheme="minorHAnsi"/>
          <w:b/>
          <w:bCs/>
          <w:color w:val="000000"/>
          <w:sz w:val="24"/>
          <w:szCs w:val="24"/>
        </w:rPr>
      </w:pPr>
    </w:p>
    <w:p w14:paraId="7227B104" w14:textId="77777777" w:rsidR="003A6086" w:rsidRDefault="005E0960" w:rsidP="003A6086">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Escolha a categoria a que vai concorrer: </w:t>
      </w:r>
    </w:p>
    <w:p w14:paraId="495F49F8" w14:textId="22996796" w:rsidR="005E0960" w:rsidRPr="003A6086" w:rsidRDefault="00505EA8" w:rsidP="003A6086">
      <w:pPr>
        <w:spacing w:before="120" w:after="120" w:line="240" w:lineRule="auto"/>
        <w:ind w:left="120" w:right="120"/>
        <w:jc w:val="both"/>
        <w:rPr>
          <w:rStyle w:val="normaltextrun"/>
          <w:rFonts w:eastAsia="Times New Roman" w:cstheme="minorHAnsi"/>
          <w:color w:val="000000"/>
          <w:sz w:val="24"/>
          <w:szCs w:val="24"/>
        </w:rPr>
      </w:pPr>
      <w:r>
        <w:rPr>
          <w:rStyle w:val="normaltextrun"/>
          <w:color w:val="000000"/>
        </w:rPr>
        <w:br/>
      </w:r>
      <w:r>
        <w:rPr>
          <w:rStyle w:val="normaltextrun"/>
          <w:color w:val="000000"/>
        </w:rPr>
        <w:br/>
      </w:r>
      <w:r w:rsidR="005E0960">
        <w:rPr>
          <w:rStyle w:val="normaltextrun"/>
          <w:color w:val="000000"/>
        </w:rPr>
        <w:t>(  )</w:t>
      </w:r>
      <w:r w:rsidR="00DC7874">
        <w:rPr>
          <w:rStyle w:val="normaltextrun"/>
          <w:color w:val="000000"/>
        </w:rPr>
        <w:t xml:space="preserve"> </w:t>
      </w:r>
      <w:r w:rsidR="00DC7874" w:rsidRPr="003A6086">
        <w:rPr>
          <w:sz w:val="24"/>
          <w:szCs w:val="24"/>
        </w:rPr>
        <w:t>Categoria A:</w:t>
      </w:r>
      <w:r w:rsidR="00DC7874">
        <w:rPr>
          <w:b/>
          <w:sz w:val="24"/>
          <w:szCs w:val="24"/>
        </w:rPr>
        <w:t xml:space="preserve"> </w:t>
      </w:r>
      <w:r w:rsidR="00DC7874">
        <w:rPr>
          <w:sz w:val="24"/>
          <w:szCs w:val="24"/>
        </w:rPr>
        <w:t xml:space="preserve">projetos de proponentes na qual o agente cultural pode ser: Pessoa Física ou </w:t>
      </w:r>
      <w:r w:rsidR="00DC7874" w:rsidRPr="005854D5">
        <w:rPr>
          <w:rFonts w:cstheme="minorHAnsi"/>
          <w:color w:val="000000"/>
          <w:sz w:val="24"/>
          <w:szCs w:val="24"/>
        </w:rPr>
        <w:t>Microempreendedor Individual (MEI)</w:t>
      </w:r>
      <w:r w:rsidR="00DC7874">
        <w:rPr>
          <w:sz w:val="24"/>
          <w:szCs w:val="24"/>
        </w:rPr>
        <w:t>;</w:t>
      </w:r>
      <w:r w:rsidR="003A6086">
        <w:rPr>
          <w:sz w:val="24"/>
          <w:szCs w:val="24"/>
        </w:rPr>
        <w:t xml:space="preserve"> </w:t>
      </w:r>
      <w:r w:rsidR="003A6086">
        <w:rPr>
          <w:sz w:val="24"/>
          <w:szCs w:val="24"/>
        </w:rPr>
        <w:br/>
        <w:t xml:space="preserve">( ) </w:t>
      </w:r>
      <w:r w:rsidR="00DC7874" w:rsidRPr="003A6086">
        <w:rPr>
          <w:sz w:val="24"/>
          <w:szCs w:val="24"/>
        </w:rPr>
        <w:t>Categoria B:</w:t>
      </w:r>
      <w:r w:rsidR="00DC7874">
        <w:rPr>
          <w:b/>
          <w:sz w:val="24"/>
          <w:szCs w:val="24"/>
        </w:rPr>
        <w:t xml:space="preserve"> </w:t>
      </w:r>
      <w:r w:rsidR="00DC7874">
        <w:rPr>
          <w:sz w:val="24"/>
          <w:szCs w:val="24"/>
        </w:rPr>
        <w:t xml:space="preserve">projeto de proponentes na qual o agente cultural pode ser: </w:t>
      </w:r>
      <w:r w:rsidR="00DC7874" w:rsidRPr="005854D5">
        <w:rPr>
          <w:rFonts w:cstheme="minorHAnsi"/>
          <w:color w:val="000000"/>
          <w:sz w:val="24"/>
          <w:szCs w:val="24"/>
        </w:rPr>
        <w:t>Pessoa jurídica com fins lucrativos</w:t>
      </w:r>
      <w:r w:rsidR="00DC7874">
        <w:rPr>
          <w:rFonts w:cstheme="minorHAnsi"/>
          <w:color w:val="000000"/>
          <w:sz w:val="24"/>
          <w:szCs w:val="24"/>
        </w:rPr>
        <w:t xml:space="preserve">; </w:t>
      </w:r>
      <w:r w:rsidR="00DC7874" w:rsidRPr="005854D5">
        <w:rPr>
          <w:rFonts w:cstheme="minorHAnsi"/>
          <w:color w:val="000000"/>
          <w:sz w:val="24"/>
          <w:szCs w:val="24"/>
        </w:rPr>
        <w:t>Pessoa jurídica sem fins lucrativos</w:t>
      </w:r>
      <w:r w:rsidR="00DC7874">
        <w:rPr>
          <w:rFonts w:cstheme="minorHAnsi"/>
          <w:color w:val="000000"/>
          <w:sz w:val="24"/>
          <w:szCs w:val="24"/>
        </w:rPr>
        <w:t xml:space="preserve">; e, </w:t>
      </w:r>
      <w:r w:rsidR="00DC7874" w:rsidRPr="005854D5">
        <w:rPr>
          <w:rFonts w:cstheme="minorHAnsi"/>
          <w:color w:val="000000"/>
          <w:sz w:val="24"/>
          <w:szCs w:val="24"/>
        </w:rPr>
        <w:t>Coletivo/Grupo sem CNPJ representado por pessoa física</w:t>
      </w:r>
      <w:r w:rsidR="00DC7874">
        <w:rPr>
          <w:rFonts w:cstheme="minorHAnsi"/>
          <w:color w:val="000000"/>
          <w:sz w:val="24"/>
          <w:szCs w:val="24"/>
        </w:rPr>
        <w:t>.</w:t>
      </w:r>
    </w:p>
    <w:p w14:paraId="67A57A78" w14:textId="77777777" w:rsidR="005E0960" w:rsidRPr="00D41739" w:rsidRDefault="005E0960" w:rsidP="005E0960">
      <w:pPr>
        <w:spacing w:before="120" w:after="120" w:line="240" w:lineRule="auto"/>
        <w:ind w:right="120"/>
        <w:jc w:val="both"/>
        <w:rPr>
          <w:rStyle w:val="normaltextrun"/>
        </w:rPr>
      </w:pPr>
    </w:p>
    <w:p w14:paraId="5258437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1F20AEA1"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43D8292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56AEE49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84CD5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7C5B9C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774CBD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vítimas de violência</w:t>
      </w:r>
      <w:r>
        <w:rPr>
          <w:rFonts w:eastAsia="Times New Roman" w:cstheme="minorHAnsi"/>
          <w:color w:val="000000"/>
          <w:sz w:val="24"/>
          <w:szCs w:val="24"/>
        </w:rPr>
        <w:t>;</w:t>
      </w:r>
    </w:p>
    <w:p w14:paraId="76BD4BC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pobreza</w:t>
      </w:r>
      <w:r>
        <w:rPr>
          <w:rFonts w:eastAsia="Times New Roman" w:cstheme="minorHAnsi"/>
          <w:color w:val="000000"/>
          <w:sz w:val="24"/>
          <w:szCs w:val="24"/>
        </w:rPr>
        <w:t>;</w:t>
      </w:r>
    </w:p>
    <w:p w14:paraId="570FF19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rua (moradores de rua)</w:t>
      </w:r>
      <w:r>
        <w:rPr>
          <w:rFonts w:eastAsia="Times New Roman" w:cstheme="minorHAnsi"/>
          <w:color w:val="000000"/>
          <w:sz w:val="24"/>
          <w:szCs w:val="24"/>
        </w:rPr>
        <w:t>;</w:t>
      </w:r>
    </w:p>
    <w:p w14:paraId="19B537C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situação de restrição e privação de liberdade (população carcerária)</w:t>
      </w:r>
      <w:r>
        <w:rPr>
          <w:rFonts w:eastAsia="Times New Roman" w:cstheme="minorHAnsi"/>
          <w:color w:val="000000"/>
          <w:sz w:val="24"/>
          <w:szCs w:val="24"/>
        </w:rPr>
        <w:t>;</w:t>
      </w:r>
    </w:p>
    <w:p w14:paraId="5828BC8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com deficiência</w:t>
      </w:r>
      <w:r>
        <w:rPr>
          <w:rFonts w:eastAsia="Times New Roman" w:cstheme="minorHAnsi"/>
          <w:color w:val="000000"/>
          <w:sz w:val="24"/>
          <w:szCs w:val="24"/>
        </w:rPr>
        <w:t>;</w:t>
      </w:r>
    </w:p>
    <w:p w14:paraId="2DD589F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Pessoas em sofrimento físico e/ou psíquico</w:t>
      </w:r>
      <w:r>
        <w:rPr>
          <w:rFonts w:eastAsia="Times New Roman" w:cstheme="minorHAnsi"/>
          <w:color w:val="000000"/>
          <w:sz w:val="24"/>
          <w:szCs w:val="24"/>
        </w:rPr>
        <w:t>;</w:t>
      </w:r>
    </w:p>
    <w:p w14:paraId="7419C8E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sz w:val="24"/>
          <w:szCs w:val="24"/>
        </w:rPr>
        <w:t>Mulheres</w:t>
      </w:r>
      <w:r>
        <w:rPr>
          <w:rFonts w:eastAsia="Times New Roman"/>
          <w:color w:val="000000"/>
          <w:sz w:val="24"/>
          <w:szCs w:val="24"/>
        </w:rPr>
        <w:t>;</w:t>
      </w:r>
    </w:p>
    <w:p w14:paraId="1C3D2468" w14:textId="77777777" w:rsidR="005E0960" w:rsidRDefault="005E0960" w:rsidP="005E0960">
      <w:pPr>
        <w:spacing w:before="120" w:after="120" w:line="240" w:lineRule="auto"/>
        <w:ind w:left="120" w:right="120"/>
        <w:jc w:val="both"/>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themeColor="text1"/>
          <w:sz w:val="24"/>
          <w:szCs w:val="24"/>
        </w:rPr>
        <w:t>LGBTQIAPN+</w:t>
      </w:r>
      <w:r>
        <w:rPr>
          <w:rFonts w:eastAsia="Times New Roman"/>
          <w:color w:val="000000" w:themeColor="text1"/>
          <w:sz w:val="24"/>
          <w:szCs w:val="24"/>
        </w:rPr>
        <w:t>;</w:t>
      </w:r>
    </w:p>
    <w:p w14:paraId="70AA5F3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lastRenderedPageBreak/>
        <w:t>(  )</w:t>
      </w:r>
      <w:proofErr w:type="gramEnd"/>
      <w:r>
        <w:rPr>
          <w:rStyle w:val="normaltextrun"/>
          <w:color w:val="000000"/>
        </w:rPr>
        <w:t xml:space="preserve"> </w:t>
      </w:r>
      <w:r w:rsidRPr="00CF71EF">
        <w:rPr>
          <w:rFonts w:eastAsia="Times New Roman" w:cstheme="minorHAnsi"/>
          <w:color w:val="000000"/>
          <w:sz w:val="24"/>
          <w:szCs w:val="24"/>
        </w:rPr>
        <w:t>Povos e comunidades tradicionais</w:t>
      </w:r>
      <w:r>
        <w:rPr>
          <w:rFonts w:eastAsia="Times New Roman" w:cstheme="minorHAnsi"/>
          <w:color w:val="000000"/>
          <w:sz w:val="24"/>
          <w:szCs w:val="24"/>
        </w:rPr>
        <w:t>;</w:t>
      </w:r>
    </w:p>
    <w:p w14:paraId="53133B4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Negros e/ou negras</w:t>
      </w:r>
      <w:r>
        <w:rPr>
          <w:rFonts w:eastAsia="Times New Roman" w:cstheme="minorHAnsi"/>
          <w:color w:val="000000"/>
          <w:sz w:val="24"/>
          <w:szCs w:val="24"/>
        </w:rPr>
        <w:t>;</w:t>
      </w:r>
    </w:p>
    <w:p w14:paraId="23D640D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Ciganos</w:t>
      </w:r>
      <w:r>
        <w:rPr>
          <w:rFonts w:eastAsia="Times New Roman" w:cstheme="minorHAnsi"/>
          <w:color w:val="000000"/>
          <w:sz w:val="24"/>
          <w:szCs w:val="24"/>
        </w:rPr>
        <w:t>;</w:t>
      </w:r>
    </w:p>
    <w:p w14:paraId="6D82C32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Indígenas</w:t>
      </w:r>
      <w:r>
        <w:rPr>
          <w:rFonts w:eastAsia="Times New Roman" w:cstheme="minorHAnsi"/>
          <w:color w:val="000000"/>
          <w:sz w:val="24"/>
          <w:szCs w:val="24"/>
        </w:rPr>
        <w:t>;</w:t>
      </w:r>
    </w:p>
    <w:p w14:paraId="4C85DF2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Pr>
          <w:rStyle w:val="normaltextrun"/>
          <w:color w:val="000000"/>
        </w:rPr>
        <w:t>(  )</w:t>
      </w:r>
      <w:proofErr w:type="gramEnd"/>
      <w:r>
        <w:rPr>
          <w:rStyle w:val="normaltextrun"/>
          <w:color w:val="000000"/>
        </w:rPr>
        <w:t xml:space="preserve"> </w:t>
      </w:r>
      <w:r w:rsidRPr="00CF71EF">
        <w:rPr>
          <w:rFonts w:eastAsia="Times New Roman" w:cstheme="minorHAnsi"/>
          <w:color w:val="000000"/>
          <w:sz w:val="24"/>
          <w:szCs w:val="24"/>
        </w:rPr>
        <w:t>Não é voltada especificamente para um perfil, é aberta para todos</w:t>
      </w:r>
      <w:r>
        <w:rPr>
          <w:rFonts w:eastAsia="Times New Roman" w:cstheme="minorHAnsi"/>
          <w:color w:val="000000"/>
          <w:sz w:val="24"/>
          <w:szCs w:val="24"/>
        </w:rPr>
        <w:t>;</w:t>
      </w:r>
    </w:p>
    <w:p w14:paraId="46CF8EC0"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Pr>
          <w:rStyle w:val="normaltextrun"/>
          <w:color w:val="000000"/>
        </w:rPr>
        <w:t>(  )</w:t>
      </w:r>
      <w:proofErr w:type="gramEnd"/>
      <w:r>
        <w:rPr>
          <w:rStyle w:val="normaltextrun"/>
          <w:color w:val="000000"/>
        </w:rPr>
        <w:t xml:space="preserve"> </w:t>
      </w:r>
      <w:r w:rsidRPr="1AFBA84E">
        <w:rPr>
          <w:rFonts w:eastAsia="Times New Roman"/>
          <w:color w:val="000000"/>
          <w:sz w:val="24"/>
          <w:szCs w:val="24"/>
        </w:rPr>
        <w:t>Outros, indicar qual</w:t>
      </w:r>
      <w:r>
        <w:rPr>
          <w:rFonts w:eastAsia="Times New Roman"/>
          <w:color w:val="000000"/>
          <w:sz w:val="24"/>
          <w:szCs w:val="24"/>
        </w:rPr>
        <w:t>: _____________________________________.</w:t>
      </w:r>
    </w:p>
    <w:p w14:paraId="23A42794"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6B8F2BB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6E8CC1E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xml:space="preserve">, tais como, intérprete de libras,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entre outras medidas de acessibilidade a pessoas com deficiência, idosos e mobilidade reduzida, conforme Instrução Normativa MINC nº 10/2023) </w:t>
      </w:r>
    </w:p>
    <w:p w14:paraId="28F6A9C9"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9DC3DC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313B49F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rotas acessíveis, com espaço de manobra para cadeira de rodas; </w:t>
      </w:r>
    </w:p>
    <w:p w14:paraId="4A90A16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piso tátil; </w:t>
      </w:r>
    </w:p>
    <w:p w14:paraId="298CDA1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rampas; </w:t>
      </w:r>
    </w:p>
    <w:p w14:paraId="1B98616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elevadores adequados para pessoas com deficiência; </w:t>
      </w:r>
    </w:p>
    <w:p w14:paraId="3FDC8DB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corrimãos e guarda-corpos; </w:t>
      </w:r>
    </w:p>
    <w:p w14:paraId="0B35B0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banheiros femininos e masculinos adaptados para pessoas com deficiência; </w:t>
      </w:r>
    </w:p>
    <w:p w14:paraId="25C5A95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vagas de estacionamento para pessoas com deficiência; </w:t>
      </w:r>
    </w:p>
    <w:p w14:paraId="2AFF3A5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assentos para pessoas obesas; </w:t>
      </w:r>
    </w:p>
    <w:p w14:paraId="1C6CEDA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iluminação adequada; </w:t>
      </w:r>
    </w:p>
    <w:p w14:paraId="19E4CF7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w:t>
      </w:r>
    </w:p>
    <w:p w14:paraId="79F7045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46EFCE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00E864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Língua Brasileira de Sinais - Libras; </w:t>
      </w:r>
    </w:p>
    <w:p w14:paraId="6E688DD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Braille; </w:t>
      </w:r>
    </w:p>
    <w:p w14:paraId="3C162A6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de sinalização ou comunicação tátil; </w:t>
      </w:r>
    </w:p>
    <w:p w14:paraId="39667B54"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w:t>
      </w:r>
    </w:p>
    <w:p w14:paraId="2B96164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 legendas;  </w:t>
      </w:r>
    </w:p>
    <w:p w14:paraId="37E1E76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linguagem simples; </w:t>
      </w:r>
    </w:p>
    <w:p w14:paraId="70764D8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textos adaptados para leitores de tela; e </w:t>
      </w:r>
    </w:p>
    <w:p w14:paraId="058A07D9"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______________________________</w:t>
      </w:r>
    </w:p>
    <w:p w14:paraId="1B5BB96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8E5107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76B49F5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capacitação de equipes atuantes nos projetos culturais; </w:t>
      </w:r>
    </w:p>
    <w:p w14:paraId="0A516962"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contratação de profissionais com deficiência e profissionais especializados em acessibilidade cultural; </w:t>
      </w:r>
    </w:p>
    <w:p w14:paraId="70447E7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formação e sensibilização de agentes culturais, público e todos os envolvidos na cadeia produtiva cultural; e </w:t>
      </w:r>
    </w:p>
    <w:p w14:paraId="0EB5497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BD136B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42D29C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53A89793"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5CBCBE8"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765A2D2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7C8392B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5E9FD35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347B834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167158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AB0B4E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1817EC5D"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68D37BCE" w14:textId="77777777" w:rsidR="005E0960" w:rsidRDefault="005E0960" w:rsidP="005E0960">
      <w:pPr>
        <w:spacing w:before="120" w:after="120" w:line="240" w:lineRule="auto"/>
        <w:ind w:left="120" w:right="120"/>
        <w:jc w:val="both"/>
        <w:rPr>
          <w:rFonts w:eastAsia="Times New Roman"/>
          <w:color w:val="000000" w:themeColor="text1"/>
          <w:sz w:val="24"/>
          <w:szCs w:val="24"/>
        </w:rPr>
      </w:pPr>
    </w:p>
    <w:p w14:paraId="14418DBE" w14:textId="77777777" w:rsidR="005E0960" w:rsidRDefault="005E0960" w:rsidP="005E0960">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82"/>
      </w:tblGrid>
      <w:tr w:rsidR="005E0960" w:rsidRPr="00CF71EF" w14:paraId="7830F3AE" w14:textId="77777777" w:rsidTr="00A06414">
        <w:trPr>
          <w:tblCellSpacing w:w="15" w:type="dxa"/>
        </w:trPr>
        <w:tc>
          <w:tcPr>
            <w:tcW w:w="8871" w:type="dxa"/>
            <w:vAlign w:val="center"/>
            <w:hideMark/>
          </w:tcPr>
          <w:p w14:paraId="31E767D3" w14:textId="77777777" w:rsidR="005E0960" w:rsidRPr="00CF71EF" w:rsidRDefault="005E0960" w:rsidP="00A06414">
            <w:pPr>
              <w:spacing w:before="120" w:after="120" w:line="240" w:lineRule="auto"/>
              <w:ind w:right="120"/>
              <w:jc w:val="both"/>
              <w:rPr>
                <w:rFonts w:eastAsia="Times New Roman" w:cstheme="minorHAnsi"/>
                <w:color w:val="000000"/>
                <w:sz w:val="24"/>
                <w:szCs w:val="24"/>
              </w:rPr>
            </w:pPr>
          </w:p>
          <w:tbl>
            <w:tblPr>
              <w:tblW w:w="887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3119"/>
              <w:gridCol w:w="2835"/>
            </w:tblGrid>
            <w:tr w:rsidR="005E0960" w:rsidRPr="00CF71EF" w14:paraId="358EC0B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1586CD2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6F7990FB"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5BBED63"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r>
            <w:tr w:rsidR="005E0960" w:rsidRPr="00CF71EF" w14:paraId="5196450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4083E67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F2DA06D"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47041BA" w14:textId="77777777" w:rsidR="005E0960" w:rsidRPr="00CF71EF" w:rsidRDefault="005E0960" w:rsidP="00A06414">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r>
          </w:tbl>
          <w:p w14:paraId="0CE2E9D3" w14:textId="77777777" w:rsidR="005E0960" w:rsidRPr="00CF71EF" w:rsidRDefault="005E0960" w:rsidP="00A06414">
            <w:pPr>
              <w:spacing w:after="0" w:line="240" w:lineRule="auto"/>
              <w:rPr>
                <w:rFonts w:eastAsia="Times New Roman" w:cstheme="minorHAnsi"/>
                <w:color w:val="000000"/>
                <w:sz w:val="24"/>
                <w:szCs w:val="24"/>
              </w:rPr>
            </w:pPr>
          </w:p>
        </w:tc>
      </w:tr>
    </w:tbl>
    <w:p w14:paraId="0901449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0B1EBD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14B06DE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4F75A4AA"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5E0960" w:rsidRPr="00CF71EF" w14:paraId="6DF74C4A"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6F3AF4DB"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3D0735D"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2EE68FBA"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249D59"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DB543D0"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5E0960" w:rsidRPr="00CF71EF" w14:paraId="21C81456"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336A8E5"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2FA3654"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40305E3"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305B958"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Pr>
                <w:rFonts w:eastAsia="Times New Roman" w:cstheme="minorHAnsi"/>
                <w:color w:val="000000"/>
                <w:sz w:val="24"/>
                <w:szCs w:val="24"/>
              </w:rPr>
              <w:t>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DA443C0" w14:textId="77777777" w:rsidR="005E0960" w:rsidRPr="00CF71EF" w:rsidRDefault="005E0960" w:rsidP="00A0641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tc>
      </w:tr>
    </w:tbl>
    <w:p w14:paraId="13C0FD3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DBDDB0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2788650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Apresente os meios que serão utilizados para divulgar o projeto. ex.: </w:t>
      </w:r>
      <w:proofErr w:type="spellStart"/>
      <w:r w:rsidRPr="00CF71EF">
        <w:rPr>
          <w:rFonts w:eastAsia="Times New Roman" w:cstheme="minorHAnsi"/>
          <w:color w:val="000000"/>
          <w:sz w:val="24"/>
          <w:szCs w:val="24"/>
        </w:rPr>
        <w:t>impulsionamento</w:t>
      </w:r>
      <w:proofErr w:type="spellEnd"/>
      <w:r w:rsidRPr="00CF71EF">
        <w:rPr>
          <w:rFonts w:eastAsia="Times New Roman" w:cstheme="minorHAnsi"/>
          <w:color w:val="000000"/>
          <w:sz w:val="24"/>
          <w:szCs w:val="24"/>
        </w:rPr>
        <w:t xml:space="preserve"> em redes sociais. </w:t>
      </w:r>
    </w:p>
    <w:p w14:paraId="36995E8B"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4CCC487"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2E9C3434" w14:textId="77777777" w:rsidR="005E0960" w:rsidRPr="00CF71EF" w:rsidRDefault="005E0960" w:rsidP="005E096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398B7B78"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o projeto não possui outras fontes de recursos financeiros</w:t>
      </w:r>
    </w:p>
    <w:p w14:paraId="370C767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municipal</w:t>
      </w:r>
    </w:p>
    <w:p w14:paraId="742AC00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estadual</w:t>
      </w:r>
    </w:p>
    <w:p w14:paraId="27168B5D"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Municipal</w:t>
      </w:r>
    </w:p>
    <w:p w14:paraId="26ED4421"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Estadual</w:t>
      </w:r>
    </w:p>
    <w:p w14:paraId="775B7B8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Federal</w:t>
      </w:r>
    </w:p>
    <w:p w14:paraId="0B9FE110"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Patrocínio privado direto</w:t>
      </w:r>
    </w:p>
    <w:p w14:paraId="0F89DAA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Patrocínio de instituição internacional</w:t>
      </w:r>
    </w:p>
    <w:p w14:paraId="36955F0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Doações de Pessoas Físicas</w:t>
      </w:r>
    </w:p>
    <w:p w14:paraId="1B6C6CA3"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Doações de Empresas</w:t>
      </w:r>
    </w:p>
    <w:p w14:paraId="299066CF"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Cobrança de ingressos</w:t>
      </w:r>
    </w:p>
    <w:p w14:paraId="23C4D284" w14:textId="77777777" w:rsidR="005E0960" w:rsidRPr="00CF71EF" w:rsidRDefault="005E0960" w:rsidP="005E0960">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Outros</w:t>
      </w:r>
    </w:p>
    <w:p w14:paraId="50CCD816"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D8A9E6E"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29ECC505"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7B4F093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p>
    <w:p w14:paraId="22223A62" w14:textId="77777777" w:rsidR="005E0960" w:rsidRPr="00CF71EF" w:rsidRDefault="005E0960" w:rsidP="005E0960">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1626978C" w14:textId="77777777" w:rsidR="005E0960" w:rsidRPr="00DC7037" w:rsidRDefault="005E0960" w:rsidP="005E0960">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tbl>
      <w:tblPr>
        <w:tblW w:w="8921" w:type="dxa"/>
        <w:tblCellMar>
          <w:top w:w="15" w:type="dxa"/>
          <w:left w:w="15" w:type="dxa"/>
          <w:bottom w:w="15" w:type="dxa"/>
          <w:right w:w="15" w:type="dxa"/>
        </w:tblCellMar>
        <w:tblLook w:val="04A0" w:firstRow="1" w:lastRow="0" w:firstColumn="1" w:lastColumn="0" w:noHBand="0" w:noVBand="1"/>
      </w:tblPr>
      <w:tblGrid>
        <w:gridCol w:w="1086"/>
        <w:gridCol w:w="2448"/>
        <w:gridCol w:w="1418"/>
        <w:gridCol w:w="1367"/>
        <w:gridCol w:w="1184"/>
        <w:gridCol w:w="1418"/>
      </w:tblGrid>
      <w:tr w:rsidR="005E0960" w:rsidRPr="00CF71EF" w14:paraId="65D4A91B"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09672"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lastRenderedPageBreak/>
              <w:t>Descrição do item</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8349"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14244"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7EDC5"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9587C"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4768D"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5E0960" w:rsidRPr="00CF71EF" w14:paraId="6C869A7D"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85F41"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B106B" w14:textId="77777777" w:rsidR="005E0960" w:rsidRPr="00F30833" w:rsidRDefault="005E0960" w:rsidP="00A06414">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17725"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889A"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7032"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1E622" w14:textId="77777777" w:rsidR="005E0960" w:rsidRPr="00F30833" w:rsidRDefault="005E0960" w:rsidP="00A06414">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02E19C15" w14:textId="77777777" w:rsidR="005E0960" w:rsidRPr="00CF71EF" w:rsidRDefault="005E0960" w:rsidP="005E0960">
      <w:pPr>
        <w:spacing w:before="100" w:beforeAutospacing="1" w:after="100" w:afterAutospacing="1" w:line="240" w:lineRule="auto"/>
        <w:rPr>
          <w:rFonts w:eastAsia="Times New Roman" w:cstheme="minorHAnsi"/>
          <w:color w:val="000000"/>
          <w:sz w:val="24"/>
          <w:szCs w:val="24"/>
        </w:rPr>
      </w:pPr>
    </w:p>
    <w:p w14:paraId="242D900C" w14:textId="77777777" w:rsidR="005E0960" w:rsidRPr="00CF71EF" w:rsidRDefault="005E0960" w:rsidP="005E096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02FBDB9B" w14:textId="77777777" w:rsidR="005E0960" w:rsidRPr="00CF71EF" w:rsidRDefault="005E0960" w:rsidP="005E0960">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667479FF" w14:textId="79472307" w:rsidR="005E0960"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36F3D27B" w14:textId="77777777" w:rsidR="005E0960" w:rsidRDefault="005E0960" w:rsidP="005E0960">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EndPr/>
        <w:sdtContent>
          <w:r>
            <w:rPr>
              <w:b/>
              <w:smallCaps/>
              <w:color w:val="000000"/>
              <w:sz w:val="24"/>
              <w:szCs w:val="24"/>
            </w:rPr>
            <w:t>III</w:t>
          </w:r>
        </w:sdtContent>
      </w:sdt>
      <w:sdt>
        <w:sdtPr>
          <w:tag w:val="goog_rdk_1"/>
          <w:id w:val="1819845665"/>
          <w:showingPlcHdr/>
        </w:sdtPr>
        <w:sdtEndPr/>
        <w:sdtContent>
          <w:r>
            <w:t xml:space="preserve">     </w:t>
          </w:r>
        </w:sdtContent>
      </w:sdt>
    </w:p>
    <w:p w14:paraId="42DE89AE" w14:textId="77777777" w:rsidR="005E0960" w:rsidRPr="00D54BFA" w:rsidRDefault="005E0960" w:rsidP="005E0960">
      <w:pPr>
        <w:spacing w:before="280" w:after="280" w:line="240" w:lineRule="auto"/>
        <w:jc w:val="center"/>
        <w:rPr>
          <w:smallCaps/>
          <w:color w:val="000000"/>
          <w:sz w:val="24"/>
          <w:szCs w:val="24"/>
        </w:rPr>
      </w:pPr>
      <w:r>
        <w:rPr>
          <w:b/>
          <w:smallCaps/>
          <w:color w:val="000000"/>
          <w:sz w:val="24"/>
          <w:szCs w:val="24"/>
        </w:rPr>
        <w:t>CRITÉRIOS UTILIZADOS NA AVALIAÇÃO DE MÉRITO CULTURAL</w:t>
      </w:r>
      <w:r>
        <w:rPr>
          <w:color w:val="000000"/>
          <w:sz w:val="24"/>
          <w:szCs w:val="24"/>
        </w:rPr>
        <w:t> </w:t>
      </w:r>
    </w:p>
    <w:p w14:paraId="6E54BF9C" w14:textId="77777777" w:rsidR="005E0960" w:rsidRDefault="005E0960" w:rsidP="005E0960">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4447B6FD" w14:textId="77777777" w:rsidR="005E0960" w:rsidRDefault="005E0960" w:rsidP="005E0960">
      <w:pPr>
        <w:spacing w:before="120" w:after="120" w:line="240" w:lineRule="auto"/>
        <w:ind w:left="120" w:right="120"/>
        <w:rPr>
          <w:color w:val="000000"/>
          <w:sz w:val="24"/>
          <w:szCs w:val="24"/>
        </w:rPr>
      </w:pPr>
      <w:r>
        <w:rPr>
          <w:color w:val="000000"/>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5E0960" w14:paraId="5A9D726D" w14:textId="77777777" w:rsidTr="00A06414">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0E43D05F"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CRITÉRIOS OBRIGATÓRIOS</w:t>
            </w:r>
          </w:p>
        </w:tc>
      </w:tr>
      <w:tr w:rsidR="005E0960" w14:paraId="7FD0517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653B95FD"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39F5F54F"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2BD0AED8"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Pontuação Máxima</w:t>
            </w:r>
          </w:p>
        </w:tc>
      </w:tr>
      <w:tr w:rsidR="005E0960" w14:paraId="5ACE3341"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75D1F029"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11F73C13"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End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EndPr/>
              <w:sdtContent>
                <w:r>
                  <w:t xml:space="preserve">     </w:t>
                </w:r>
              </w:sdtContent>
            </w:sdt>
            <w:sdt>
              <w:sdtPr>
                <w:tag w:val="goog_rdk_6"/>
                <w:id w:val="-320274980"/>
              </w:sdtPr>
              <w:sdtEnd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54C85D06"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5A58AE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409E034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3912A11"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07A5C4" w14:textId="600CD726" w:rsidR="005E0960" w:rsidRDefault="005E0960" w:rsidP="000337A9">
            <w:pPr>
              <w:spacing w:before="120" w:after="120" w:line="240" w:lineRule="auto"/>
              <w:ind w:left="120" w:right="120"/>
              <w:jc w:val="center"/>
              <w:rPr>
                <w:color w:val="00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município de </w:t>
            </w:r>
            <w:r w:rsidR="000337A9">
              <w:rPr>
                <w:b/>
                <w:color w:val="000000"/>
                <w:sz w:val="24"/>
                <w:szCs w:val="24"/>
              </w:rPr>
              <w:t>São José do Belmonte/P</w:t>
            </w:r>
            <w:r>
              <w:rPr>
                <w:b/>
                <w:color w:val="000000"/>
                <w:sz w:val="24"/>
                <w:szCs w:val="24"/>
              </w:rPr>
              <w:t xml:space="preserve">E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w:t>
            </w:r>
            <w:r w:rsidRPr="00D54BFA">
              <w:rPr>
                <w:color w:val="000000"/>
                <w:sz w:val="24"/>
                <w:szCs w:val="24"/>
              </w:rPr>
              <w:t xml:space="preserve">município de </w:t>
            </w:r>
            <w:r w:rsidR="000337A9">
              <w:rPr>
                <w:rFonts w:asciiTheme="minorHAnsi" w:hAnsiTheme="minorHAnsi" w:cstheme="minorHAnsi"/>
                <w:color w:val="000000"/>
                <w:sz w:val="24"/>
                <w:szCs w:val="24"/>
              </w:rPr>
              <w:t>São José do Belmonte/PE</w:t>
            </w: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76F3701"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093EE0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8F13D99"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9D4D8E5"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65919983"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lastRenderedPageBreak/>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DBB2C01"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lastRenderedPageBreak/>
              <w:t>10</w:t>
            </w:r>
          </w:p>
        </w:tc>
      </w:tr>
      <w:tr w:rsidR="005E0960" w14:paraId="2F6B4977"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61FE102"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007C85F"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EndPr/>
              <w:sdtContent>
                <w:r>
                  <w:rPr>
                    <w:b/>
                    <w:color w:val="000000"/>
                    <w:sz w:val="24"/>
                    <w:szCs w:val="24"/>
                  </w:rPr>
                  <w:t xml:space="preserve"> </w:t>
                </w:r>
              </w:sdtContent>
            </w:sdt>
            <w:sdt>
              <w:sdtPr>
                <w:tag w:val="goog_rdk_8"/>
                <w:id w:val="-840929120"/>
                <w:showingPlcHdr/>
              </w:sdtPr>
              <w:sdtEndPr/>
              <w:sdtContent>
                <w:r>
                  <w:t xml:space="preserve">     </w:t>
                </w:r>
              </w:sdtContent>
            </w:sdt>
            <w:sdt>
              <w:sdtPr>
                <w:tag w:val="goog_rdk_9"/>
                <w:id w:val="154423325"/>
              </w:sdtPr>
              <w:sdtEnd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End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End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459E924B"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F5F2069"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B06CA59"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41EE34AB"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A67672D"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EndPr/>
              <w:sdtContent>
                <w:r>
                  <w:t xml:space="preserve">     </w:t>
                </w:r>
              </w:sdtContent>
            </w:sdt>
            <w:sdt>
              <w:sdtPr>
                <w:tag w:val="goog_rdk_13"/>
                <w:id w:val="1526138761"/>
              </w:sdtPr>
              <w:sdtEnd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1BEE0822"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5BAD194"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397CD54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E8D78EC"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464BF3D"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0809684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BF1E220"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65D656AF"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50E846C"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lastRenderedPageBreak/>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18FADA3C" w14:textId="77777777" w:rsidR="005E0960" w:rsidRDefault="005E0960" w:rsidP="00A06414">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EndPr/>
              <w:sdtContent>
                <w:r>
                  <w:rPr>
                    <w:color w:val="000000"/>
                    <w:sz w:val="24"/>
                    <w:szCs w:val="24"/>
                  </w:rPr>
                  <w:t>a,</w:t>
                </w:r>
              </w:sdtContent>
            </w:sdt>
            <w:sdt>
              <w:sdtPr>
                <w:tag w:val="goog_rdk_15"/>
                <w:id w:val="-185517164"/>
                <w:showingPlcHdr/>
              </w:sdtPr>
              <w:sdtEnd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End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EndPr/>
              <w:sdtContent>
                <w:r>
                  <w:rPr>
                    <w:color w:val="000000"/>
                    <w:sz w:val="24"/>
                    <w:szCs w:val="24"/>
                  </w:rPr>
                  <w:t>.</w:t>
                </w:r>
              </w:sdtContent>
            </w:sdt>
          </w:p>
          <w:p w14:paraId="6A92EFB5"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202F0A3"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10</w:t>
            </w:r>
          </w:p>
        </w:tc>
      </w:tr>
      <w:tr w:rsidR="005E0960" w14:paraId="1823275B" w14:textId="77777777" w:rsidTr="00A06414">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6AC85DA0" w14:textId="77777777" w:rsidR="005E0960" w:rsidRDefault="005E0960" w:rsidP="00A06414">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23BCAC1A" w14:textId="77777777" w:rsidR="005E0960" w:rsidRDefault="005E0960" w:rsidP="00A06414">
            <w:pPr>
              <w:spacing w:before="120" w:after="120" w:line="240" w:lineRule="auto"/>
              <w:ind w:left="120" w:right="120"/>
              <w:jc w:val="center"/>
              <w:rPr>
                <w:color w:val="000000"/>
                <w:sz w:val="24"/>
                <w:szCs w:val="24"/>
              </w:rPr>
            </w:pPr>
            <w:r>
              <w:rPr>
                <w:color w:val="000000"/>
                <w:sz w:val="24"/>
                <w:szCs w:val="24"/>
              </w:rPr>
              <w:t>70</w:t>
            </w:r>
          </w:p>
        </w:tc>
      </w:tr>
    </w:tbl>
    <w:p w14:paraId="17A99398" w14:textId="77777777" w:rsidR="005E0960" w:rsidRDefault="005E0960" w:rsidP="005E0960">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14:paraId="5F8FF746" w14:textId="77777777" w:rsidR="005E0960" w:rsidRDefault="005E0960" w:rsidP="005E0960">
      <w:pPr>
        <w:spacing w:before="120" w:after="120" w:line="240" w:lineRule="auto"/>
        <w:ind w:left="120" w:right="120"/>
        <w:jc w:val="both"/>
        <w:rPr>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5E0960" w14:paraId="04724C26" w14:textId="77777777" w:rsidTr="00A0641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1617" w14:textId="77777777" w:rsidR="005E0960" w:rsidRDefault="005E0960" w:rsidP="00A06414">
            <w:pPr>
              <w:spacing w:after="0" w:line="240" w:lineRule="auto"/>
              <w:jc w:val="center"/>
              <w:rPr>
                <w:sz w:val="24"/>
                <w:szCs w:val="24"/>
              </w:rPr>
            </w:pPr>
            <w:r>
              <w:rPr>
                <w:b/>
                <w:color w:val="000000"/>
                <w:sz w:val="24"/>
                <w:szCs w:val="24"/>
              </w:rPr>
              <w:t>PONTUAÇÃO BÔNUS PARA PROPONENTES PESSOAS FÍSICAS</w:t>
            </w:r>
          </w:p>
        </w:tc>
      </w:tr>
      <w:tr w:rsidR="005E0960" w14:paraId="7912DF1C"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FEE7A" w14:textId="77777777" w:rsidR="005E0960" w:rsidRDefault="005E0960" w:rsidP="00A06414">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C794A" w14:textId="77777777" w:rsidR="005E0960" w:rsidRDefault="005E0960" w:rsidP="00A06414">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E3DA" w14:textId="77777777" w:rsidR="005E0960" w:rsidRDefault="005E0960" w:rsidP="00A06414">
            <w:pPr>
              <w:spacing w:after="0" w:line="240" w:lineRule="auto"/>
              <w:jc w:val="center"/>
              <w:rPr>
                <w:sz w:val="24"/>
                <w:szCs w:val="24"/>
              </w:rPr>
            </w:pPr>
            <w:r>
              <w:rPr>
                <w:b/>
                <w:color w:val="000000"/>
                <w:sz w:val="24"/>
                <w:szCs w:val="24"/>
              </w:rPr>
              <w:t xml:space="preserve">Pontuação </w:t>
            </w:r>
          </w:p>
        </w:tc>
      </w:tr>
      <w:tr w:rsidR="005E0960" w14:paraId="51F30373"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628DC"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A6B25" w14:textId="77777777" w:rsidR="005E0960" w:rsidRDefault="005E0960" w:rsidP="00A06414">
            <w:pPr>
              <w:spacing w:after="0" w:line="240" w:lineRule="auto"/>
              <w:jc w:val="center"/>
              <w:rPr>
                <w:sz w:val="24"/>
                <w:szCs w:val="24"/>
              </w:rPr>
            </w:pPr>
            <w:r>
              <w:rPr>
                <w:color w:val="000000"/>
                <w:sz w:val="24"/>
                <w:szCs w:val="24"/>
              </w:rPr>
              <w:t>Agentes culturais do gênero feminino, LGBTQIAP+, idosos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D4182" w14:textId="77777777" w:rsidR="005E0960" w:rsidRDefault="005E0960" w:rsidP="00A06414">
            <w:pPr>
              <w:spacing w:after="0" w:line="240" w:lineRule="auto"/>
              <w:rPr>
                <w:sz w:val="24"/>
                <w:szCs w:val="24"/>
              </w:rPr>
            </w:pPr>
          </w:p>
          <w:p w14:paraId="7B56F49C" w14:textId="77777777" w:rsidR="005E0960" w:rsidRDefault="005E0960" w:rsidP="00A06414">
            <w:pPr>
              <w:spacing w:after="0" w:line="240" w:lineRule="auto"/>
              <w:jc w:val="center"/>
              <w:rPr>
                <w:sz w:val="24"/>
                <w:szCs w:val="24"/>
              </w:rPr>
            </w:pPr>
            <w:r>
              <w:rPr>
                <w:color w:val="000000"/>
                <w:sz w:val="24"/>
                <w:szCs w:val="24"/>
              </w:rPr>
              <w:t>5</w:t>
            </w:r>
          </w:p>
        </w:tc>
      </w:tr>
      <w:tr w:rsidR="005E0960" w14:paraId="6024B4CF"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83980"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2E4D3" w14:textId="77777777" w:rsidR="005E0960" w:rsidRDefault="005E0960" w:rsidP="00A06414">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16047" w14:textId="77777777" w:rsidR="005E0960" w:rsidRDefault="005E0960" w:rsidP="00A06414">
            <w:pPr>
              <w:spacing w:after="0" w:line="240" w:lineRule="auto"/>
              <w:rPr>
                <w:sz w:val="24"/>
                <w:szCs w:val="24"/>
              </w:rPr>
            </w:pPr>
          </w:p>
          <w:p w14:paraId="5CC72D60" w14:textId="77777777" w:rsidR="005E0960" w:rsidRDefault="005E0960" w:rsidP="00A06414">
            <w:pPr>
              <w:spacing w:after="0" w:line="240" w:lineRule="auto"/>
              <w:jc w:val="center"/>
              <w:rPr>
                <w:sz w:val="24"/>
                <w:szCs w:val="24"/>
              </w:rPr>
            </w:pPr>
            <w:r>
              <w:rPr>
                <w:color w:val="000000"/>
                <w:sz w:val="24"/>
                <w:szCs w:val="24"/>
              </w:rPr>
              <w:t>5</w:t>
            </w:r>
          </w:p>
        </w:tc>
      </w:tr>
      <w:tr w:rsidR="005E0960" w14:paraId="54556998"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9497B"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4DD2E" w14:textId="77777777" w:rsidR="005E0960" w:rsidRDefault="005E0960" w:rsidP="00A06414">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62453" w14:textId="77777777" w:rsidR="005E0960" w:rsidRDefault="005E0960" w:rsidP="00A06414">
            <w:pPr>
              <w:spacing w:after="0" w:line="240" w:lineRule="auto"/>
              <w:rPr>
                <w:sz w:val="24"/>
                <w:szCs w:val="24"/>
              </w:rPr>
            </w:pPr>
          </w:p>
          <w:p w14:paraId="4F8C4C3C" w14:textId="77777777" w:rsidR="005E0960" w:rsidRDefault="005E0960" w:rsidP="00A06414">
            <w:pPr>
              <w:spacing w:after="0" w:line="240" w:lineRule="auto"/>
              <w:jc w:val="center"/>
              <w:rPr>
                <w:sz w:val="24"/>
                <w:szCs w:val="24"/>
              </w:rPr>
            </w:pPr>
            <w:r>
              <w:rPr>
                <w:color w:val="000000"/>
                <w:sz w:val="24"/>
                <w:szCs w:val="24"/>
              </w:rPr>
              <w:t>5</w:t>
            </w:r>
          </w:p>
        </w:tc>
      </w:tr>
      <w:tr w:rsidR="005E0960" w14:paraId="35ED1B7C" w14:textId="77777777" w:rsidTr="00A0641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0D737"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D4181" w14:textId="77777777" w:rsidR="005E0960" w:rsidRDefault="005E0960" w:rsidP="00A06414">
            <w:pPr>
              <w:spacing w:after="0" w:line="240" w:lineRule="auto"/>
              <w:jc w:val="center"/>
              <w:rPr>
                <w:sz w:val="24"/>
                <w:szCs w:val="24"/>
              </w:rPr>
            </w:pPr>
            <w:r>
              <w:rPr>
                <w:color w:val="000000"/>
                <w:sz w:val="24"/>
                <w:szCs w:val="24"/>
              </w:rPr>
              <w:t>Agentes culturais residentes em regiões de menor IDH (Zonas Periféricas e Zonas Rurais)</w:t>
            </w:r>
            <w:r>
              <w:rPr>
                <w:color w:val="FF0000"/>
                <w:sz w:val="24"/>
                <w:szCs w:val="24"/>
              </w:rPr>
              <w:t xml:space="preserve"> </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6DAAF" w14:textId="77777777" w:rsidR="005E0960" w:rsidRDefault="005E0960" w:rsidP="00A06414">
            <w:pPr>
              <w:spacing w:after="0" w:line="240" w:lineRule="auto"/>
              <w:rPr>
                <w:sz w:val="24"/>
                <w:szCs w:val="24"/>
              </w:rPr>
            </w:pPr>
          </w:p>
          <w:p w14:paraId="71507032" w14:textId="77777777" w:rsidR="005E0960" w:rsidRDefault="005E0960" w:rsidP="00A06414">
            <w:pPr>
              <w:spacing w:after="0" w:line="240" w:lineRule="auto"/>
              <w:jc w:val="center"/>
              <w:rPr>
                <w:sz w:val="24"/>
                <w:szCs w:val="24"/>
              </w:rPr>
            </w:pPr>
            <w:r>
              <w:rPr>
                <w:color w:val="000000"/>
                <w:sz w:val="24"/>
                <w:szCs w:val="24"/>
              </w:rPr>
              <w:t>20</w:t>
            </w:r>
          </w:p>
        </w:tc>
      </w:tr>
      <w:tr w:rsidR="005E0960" w14:paraId="7EAA0A3A" w14:textId="77777777" w:rsidTr="00A06414">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43E7C"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DFE1B" w14:textId="77777777" w:rsidR="005E0960" w:rsidRDefault="005E0960" w:rsidP="00A06414">
            <w:pPr>
              <w:shd w:val="clear" w:color="auto" w:fill="FFFFFF"/>
              <w:spacing w:before="240" w:after="240" w:line="240" w:lineRule="auto"/>
              <w:jc w:val="center"/>
              <w:rPr>
                <w:sz w:val="24"/>
                <w:szCs w:val="24"/>
              </w:rPr>
            </w:pPr>
            <w:r w:rsidRPr="00574FDD">
              <w:rPr>
                <w:sz w:val="24"/>
                <w:szCs w:val="24"/>
              </w:rPr>
              <w:t>3</w:t>
            </w:r>
            <w:r>
              <w:rPr>
                <w:sz w:val="24"/>
                <w:szCs w:val="24"/>
              </w:rPr>
              <w:t>5</w:t>
            </w:r>
            <w:r w:rsidRPr="00574FDD">
              <w:rPr>
                <w:sz w:val="24"/>
                <w:szCs w:val="24"/>
              </w:rPr>
              <w:t xml:space="preserve"> PONTOS</w:t>
            </w:r>
          </w:p>
        </w:tc>
      </w:tr>
    </w:tbl>
    <w:p w14:paraId="5C574AA8" w14:textId="77777777" w:rsidR="005E0960" w:rsidRDefault="005E0960" w:rsidP="005E0960">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5E0960" w14:paraId="44780B69" w14:textId="77777777" w:rsidTr="00A0641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E4FA" w14:textId="77777777" w:rsidR="005E0960" w:rsidRDefault="005E0960" w:rsidP="00A06414">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5E0960" w14:paraId="650EB85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A84A6" w14:textId="77777777" w:rsidR="005E0960" w:rsidRDefault="005E0960" w:rsidP="00A06414">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FB569" w14:textId="77777777" w:rsidR="005E0960" w:rsidRDefault="005E0960" w:rsidP="00A06414">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F6691" w14:textId="77777777" w:rsidR="005E0960" w:rsidRDefault="005E0960" w:rsidP="00A06414">
            <w:pPr>
              <w:spacing w:after="0" w:line="240" w:lineRule="auto"/>
              <w:jc w:val="center"/>
              <w:rPr>
                <w:sz w:val="24"/>
                <w:szCs w:val="24"/>
              </w:rPr>
            </w:pPr>
            <w:r>
              <w:rPr>
                <w:b/>
                <w:color w:val="000000"/>
                <w:sz w:val="24"/>
                <w:szCs w:val="24"/>
              </w:rPr>
              <w:t xml:space="preserve">Pontuação </w:t>
            </w:r>
          </w:p>
        </w:tc>
      </w:tr>
      <w:tr w:rsidR="005E0960" w14:paraId="72F0A32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1EDFF"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lastRenderedPageBreak/>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F8B3" w14:textId="77777777" w:rsidR="005E0960" w:rsidRDefault="005E0960" w:rsidP="00A06414">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B330" w14:textId="77777777" w:rsidR="005E0960" w:rsidRDefault="005E0960" w:rsidP="00A06414">
            <w:pPr>
              <w:spacing w:after="240" w:line="240" w:lineRule="auto"/>
              <w:rPr>
                <w:sz w:val="24"/>
                <w:szCs w:val="24"/>
              </w:rPr>
            </w:pPr>
          </w:p>
          <w:p w14:paraId="7FFEF457" w14:textId="77777777" w:rsidR="005E0960" w:rsidRDefault="005E0960" w:rsidP="00A06414">
            <w:pPr>
              <w:spacing w:after="0" w:line="240" w:lineRule="auto"/>
              <w:jc w:val="center"/>
              <w:rPr>
                <w:sz w:val="24"/>
                <w:szCs w:val="24"/>
              </w:rPr>
            </w:pPr>
            <w:r>
              <w:rPr>
                <w:color w:val="000000"/>
                <w:sz w:val="24"/>
                <w:szCs w:val="24"/>
              </w:rPr>
              <w:t>5</w:t>
            </w:r>
          </w:p>
        </w:tc>
      </w:tr>
      <w:tr w:rsidR="005E0960" w14:paraId="77D436BA"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F126A"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235DD" w14:textId="77777777" w:rsidR="005E0960" w:rsidRDefault="005E0960" w:rsidP="00A06414">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3275" w14:textId="77777777" w:rsidR="005E0960" w:rsidRDefault="005E0960" w:rsidP="00A06414">
            <w:pPr>
              <w:spacing w:after="240" w:line="240" w:lineRule="auto"/>
              <w:rPr>
                <w:sz w:val="24"/>
                <w:szCs w:val="24"/>
              </w:rPr>
            </w:pPr>
          </w:p>
          <w:p w14:paraId="58D17DCE" w14:textId="77777777" w:rsidR="005E0960" w:rsidRDefault="005E0960" w:rsidP="00A06414">
            <w:pPr>
              <w:spacing w:after="0" w:line="240" w:lineRule="auto"/>
              <w:jc w:val="center"/>
              <w:rPr>
                <w:sz w:val="24"/>
                <w:szCs w:val="24"/>
              </w:rPr>
            </w:pPr>
            <w:r>
              <w:rPr>
                <w:color w:val="000000"/>
                <w:sz w:val="24"/>
                <w:szCs w:val="24"/>
              </w:rPr>
              <w:t>5</w:t>
            </w:r>
          </w:p>
        </w:tc>
      </w:tr>
      <w:tr w:rsidR="005E0960" w14:paraId="619BEF13"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4772E" w14:textId="77777777" w:rsidR="005E0960" w:rsidRDefault="005E0960" w:rsidP="00A06414">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F20F" w14:textId="77777777" w:rsidR="005E0960" w:rsidRDefault="005E0960" w:rsidP="00A06414">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EF4D3" w14:textId="77777777" w:rsidR="005E0960" w:rsidRDefault="005E0960" w:rsidP="00A06414">
            <w:pPr>
              <w:spacing w:after="0" w:line="240" w:lineRule="auto"/>
              <w:rPr>
                <w:sz w:val="24"/>
                <w:szCs w:val="24"/>
              </w:rPr>
            </w:pPr>
          </w:p>
          <w:p w14:paraId="47033884" w14:textId="77777777" w:rsidR="005E0960" w:rsidRDefault="005E0960" w:rsidP="00A06414">
            <w:pPr>
              <w:spacing w:after="0" w:line="240" w:lineRule="auto"/>
              <w:jc w:val="center"/>
              <w:rPr>
                <w:sz w:val="24"/>
                <w:szCs w:val="24"/>
              </w:rPr>
            </w:pPr>
            <w:r>
              <w:rPr>
                <w:color w:val="000000"/>
                <w:sz w:val="24"/>
                <w:szCs w:val="24"/>
              </w:rPr>
              <w:t>20</w:t>
            </w:r>
          </w:p>
        </w:tc>
      </w:tr>
      <w:tr w:rsidR="005E0960" w14:paraId="788FB80D"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FA4EA" w14:textId="77777777" w:rsidR="005E0960" w:rsidRDefault="005E0960" w:rsidP="00A06414">
            <w:pPr>
              <w:shd w:val="clear" w:color="auto" w:fill="FFFFFF"/>
              <w:spacing w:before="240" w:after="240" w:line="240" w:lineRule="auto"/>
              <w:jc w:val="center"/>
              <w:rPr>
                <w:b/>
                <w:color w:val="000000"/>
                <w:sz w:val="24"/>
                <w:szCs w:val="24"/>
              </w:rPr>
            </w:pPr>
          </w:p>
          <w:p w14:paraId="5CD665E5" w14:textId="77777777" w:rsidR="005E0960" w:rsidRDefault="005E0960" w:rsidP="00A06414">
            <w:pPr>
              <w:shd w:val="clear" w:color="auto" w:fill="FFFFFF"/>
              <w:spacing w:after="240" w:line="240" w:lineRule="auto"/>
              <w:jc w:val="center"/>
              <w:rPr>
                <w:b/>
                <w:color w:val="000000"/>
                <w:sz w:val="24"/>
                <w:szCs w:val="24"/>
              </w:rPr>
            </w:pPr>
          </w:p>
          <w:p w14:paraId="280FE792" w14:textId="77777777" w:rsidR="005E0960" w:rsidRDefault="005E0960" w:rsidP="00A06414">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39CAA" w14:textId="77777777" w:rsidR="005E0960" w:rsidRDefault="005E0960" w:rsidP="00A06414">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DEA52" w14:textId="77777777" w:rsidR="005E0960" w:rsidRDefault="005E0960" w:rsidP="00A06414">
            <w:pPr>
              <w:spacing w:after="240" w:line="240" w:lineRule="auto"/>
              <w:rPr>
                <w:sz w:val="24"/>
                <w:szCs w:val="24"/>
              </w:rPr>
            </w:pPr>
            <w:r>
              <w:rPr>
                <w:sz w:val="24"/>
                <w:szCs w:val="24"/>
              </w:rPr>
              <w:br/>
            </w:r>
            <w:r>
              <w:rPr>
                <w:sz w:val="24"/>
                <w:szCs w:val="24"/>
              </w:rPr>
              <w:br/>
            </w:r>
          </w:p>
          <w:p w14:paraId="38E306FC" w14:textId="77777777" w:rsidR="005E0960" w:rsidRDefault="005E0960" w:rsidP="00A06414">
            <w:pPr>
              <w:spacing w:after="0" w:line="240" w:lineRule="auto"/>
              <w:jc w:val="center"/>
              <w:rPr>
                <w:sz w:val="24"/>
                <w:szCs w:val="24"/>
              </w:rPr>
            </w:pPr>
            <w:r>
              <w:rPr>
                <w:color w:val="000000"/>
                <w:sz w:val="24"/>
                <w:szCs w:val="24"/>
              </w:rPr>
              <w:t>5</w:t>
            </w:r>
          </w:p>
        </w:tc>
      </w:tr>
      <w:tr w:rsidR="005E0960" w14:paraId="7B91B837" w14:textId="77777777" w:rsidTr="00A06414">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4C801" w14:textId="77777777" w:rsidR="005E0960" w:rsidRDefault="005E0960" w:rsidP="00A06414">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9CD0" w14:textId="77777777" w:rsidR="005E0960" w:rsidRDefault="005E0960" w:rsidP="00A06414">
            <w:pPr>
              <w:shd w:val="clear" w:color="auto" w:fill="FFFFFF"/>
              <w:spacing w:before="240" w:after="240" w:line="240" w:lineRule="auto"/>
              <w:jc w:val="center"/>
              <w:rPr>
                <w:sz w:val="24"/>
                <w:szCs w:val="24"/>
              </w:rPr>
            </w:pPr>
            <w:r w:rsidRPr="00574FDD">
              <w:rPr>
                <w:sz w:val="24"/>
                <w:szCs w:val="24"/>
              </w:rPr>
              <w:t>3</w:t>
            </w:r>
            <w:r>
              <w:rPr>
                <w:sz w:val="24"/>
                <w:szCs w:val="24"/>
              </w:rPr>
              <w:t>5</w:t>
            </w:r>
            <w:r w:rsidRPr="00574FDD">
              <w:rPr>
                <w:sz w:val="24"/>
                <w:szCs w:val="24"/>
              </w:rPr>
              <w:t xml:space="preserve"> PONTOS</w:t>
            </w:r>
          </w:p>
        </w:tc>
      </w:tr>
    </w:tbl>
    <w:p w14:paraId="20552253" w14:textId="77777777" w:rsidR="005E0960" w:rsidRDefault="005E0960" w:rsidP="005E0960">
      <w:pPr>
        <w:spacing w:before="120" w:after="120" w:line="240" w:lineRule="auto"/>
        <w:ind w:right="120"/>
        <w:jc w:val="both"/>
        <w:rPr>
          <w:color w:val="FF0000"/>
          <w:sz w:val="24"/>
          <w:szCs w:val="24"/>
        </w:rPr>
      </w:pPr>
    </w:p>
    <w:p w14:paraId="7D1285DE" w14:textId="77777777" w:rsidR="005E0960" w:rsidRDefault="005E0960" w:rsidP="005E0960">
      <w:pPr>
        <w:numPr>
          <w:ilvl w:val="0"/>
          <w:numId w:val="8"/>
        </w:numPr>
        <w:spacing w:before="120" w:after="120" w:line="240" w:lineRule="auto"/>
        <w:ind w:left="840" w:right="120" w:firstLine="0"/>
        <w:jc w:val="both"/>
        <w:rPr>
          <w:color w:val="FF0000"/>
          <w:sz w:val="24"/>
          <w:szCs w:val="24"/>
        </w:rPr>
      </w:pPr>
      <w:r w:rsidRPr="000244CD">
        <w:rPr>
          <w:sz w:val="24"/>
          <w:szCs w:val="24"/>
        </w:rPr>
        <w:t xml:space="preserve">A pontuação final de </w:t>
      </w:r>
      <w:r>
        <w:rPr>
          <w:color w:val="000000"/>
          <w:sz w:val="24"/>
          <w:szCs w:val="24"/>
        </w:rPr>
        <w:t xml:space="preserve">cada candidatura será por média das notas atribuídas individualmente por cada membro da comissão de </w:t>
      </w:r>
      <w:proofErr w:type="spellStart"/>
      <w:r>
        <w:rPr>
          <w:color w:val="000000"/>
          <w:sz w:val="24"/>
          <w:szCs w:val="24"/>
        </w:rPr>
        <w:t>pareceristas</w:t>
      </w:r>
      <w:proofErr w:type="spellEnd"/>
      <w:r>
        <w:rPr>
          <w:color w:val="000000"/>
          <w:sz w:val="24"/>
          <w:szCs w:val="24"/>
        </w:rPr>
        <w:t xml:space="preserve">. </w:t>
      </w:r>
    </w:p>
    <w:p w14:paraId="4AA68CEF"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EndPr/>
        <w:sdtContent>
          <w:r>
            <w:t xml:space="preserve">     </w:t>
          </w:r>
        </w:sdtContent>
      </w:sdt>
      <w:r>
        <w:rPr>
          <w:color w:val="000000"/>
          <w:sz w:val="24"/>
          <w:szCs w:val="24"/>
        </w:rPr>
        <w:t xml:space="preserve"> de modo que</w:t>
      </w:r>
      <w:sdt>
        <w:sdtPr>
          <w:tag w:val="goog_rdk_19"/>
          <w:id w:val="25686680"/>
          <w:showingPlcHdr/>
        </w:sdtPr>
        <w:sdtEndPr/>
        <w:sdtContent>
          <w:r>
            <w:t xml:space="preserve">     </w:t>
          </w:r>
        </w:sdtContent>
      </w:sdt>
      <w:r>
        <w:rPr>
          <w:color w:val="000000"/>
          <w:sz w:val="24"/>
          <w:szCs w:val="24"/>
        </w:rPr>
        <w:t xml:space="preserve"> o agente cultural que receber pontuação 0 em algum dos critérios será desclassificado do Edital.</w:t>
      </w:r>
    </w:p>
    <w:p w14:paraId="72798D41"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EndPr/>
        <w:sdtContent>
          <w:r>
            <w:t xml:space="preserve">     </w:t>
          </w:r>
        </w:sdtContent>
      </w:sdt>
      <w:r>
        <w:rPr>
          <w:color w:val="000000"/>
          <w:sz w:val="24"/>
          <w:szCs w:val="24"/>
        </w:rPr>
        <w:t xml:space="preserve"> de modo que a pontuação 0 em algum dos pontos bônus não desclassifica o agente cultural.</w:t>
      </w:r>
    </w:p>
    <w:p w14:paraId="3C2CEE0D"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22B530E1" w14:textId="77777777" w:rsidR="005E0960" w:rsidRPr="00574FDD" w:rsidRDefault="005E0960" w:rsidP="005E0960">
      <w:pPr>
        <w:numPr>
          <w:ilvl w:val="0"/>
          <w:numId w:val="8"/>
        </w:numPr>
        <w:spacing w:before="120" w:after="120" w:line="240" w:lineRule="auto"/>
        <w:ind w:left="840" w:right="120" w:firstLine="0"/>
        <w:jc w:val="both"/>
        <w:rPr>
          <w:sz w:val="24"/>
          <w:szCs w:val="24"/>
        </w:rPr>
      </w:pPr>
      <w:r>
        <w:rPr>
          <w:color w:val="000000"/>
          <w:sz w:val="24"/>
          <w:szCs w:val="24"/>
        </w:rPr>
        <w:t>Caso nenhum dos critérios acima elencados seja capaz de promover o desempate</w:t>
      </w:r>
      <w:sdt>
        <w:sdtPr>
          <w:tag w:val="goog_rdk_21"/>
          <w:id w:val="1228574415"/>
        </w:sdtPr>
        <w:sdtEnd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Pr>
          <w:color w:val="000000"/>
          <w:sz w:val="24"/>
          <w:szCs w:val="24"/>
        </w:rPr>
        <w:br/>
      </w:r>
      <w:r w:rsidRPr="00574FDD">
        <w:rPr>
          <w:sz w:val="24"/>
          <w:szCs w:val="24"/>
        </w:rPr>
        <w:t>I – proponente maior de idade;</w:t>
      </w:r>
    </w:p>
    <w:p w14:paraId="1C20FE82" w14:textId="77777777" w:rsidR="005E0960" w:rsidRPr="00574FDD" w:rsidRDefault="005E0960" w:rsidP="005E0960">
      <w:pPr>
        <w:spacing w:before="120" w:after="120" w:line="240" w:lineRule="auto"/>
        <w:ind w:left="840" w:right="120"/>
        <w:jc w:val="both"/>
        <w:rPr>
          <w:sz w:val="24"/>
          <w:szCs w:val="24"/>
        </w:rPr>
      </w:pPr>
      <w:r w:rsidRPr="00574FDD">
        <w:rPr>
          <w:sz w:val="24"/>
          <w:szCs w:val="24"/>
        </w:rPr>
        <w:t xml:space="preserve">II – </w:t>
      </w:r>
      <w:proofErr w:type="gramStart"/>
      <w:r>
        <w:rPr>
          <w:sz w:val="24"/>
          <w:szCs w:val="24"/>
        </w:rPr>
        <w:t>s</w:t>
      </w:r>
      <w:r w:rsidRPr="00574FDD">
        <w:rPr>
          <w:sz w:val="24"/>
          <w:szCs w:val="24"/>
        </w:rPr>
        <w:t>orteio</w:t>
      </w:r>
      <w:proofErr w:type="gramEnd"/>
      <w:r w:rsidRPr="00574FDD">
        <w:rPr>
          <w:sz w:val="24"/>
          <w:szCs w:val="24"/>
        </w:rPr>
        <w:t xml:space="preserve">. </w:t>
      </w:r>
    </w:p>
    <w:p w14:paraId="38D081BE" w14:textId="77777777" w:rsidR="005E0960" w:rsidRDefault="005E0960" w:rsidP="005E0960">
      <w:pPr>
        <w:numPr>
          <w:ilvl w:val="0"/>
          <w:numId w:val="8"/>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320E1890" w14:textId="77777777" w:rsidR="005E0960" w:rsidRDefault="005E0960" w:rsidP="005E0960">
      <w:pPr>
        <w:numPr>
          <w:ilvl w:val="0"/>
          <w:numId w:val="8"/>
        </w:numPr>
        <w:spacing w:before="120" w:after="120" w:line="240" w:lineRule="auto"/>
        <w:ind w:left="840" w:right="120" w:firstLine="0"/>
        <w:jc w:val="both"/>
        <w:rPr>
          <w:color w:val="000000"/>
          <w:sz w:val="24"/>
          <w:szCs w:val="24"/>
        </w:rPr>
      </w:pPr>
      <w:r>
        <w:rPr>
          <w:color w:val="000000"/>
          <w:sz w:val="24"/>
          <w:szCs w:val="24"/>
        </w:rPr>
        <w:lastRenderedPageBreak/>
        <w:t>Serão desclassificados os projetos que:</w:t>
      </w:r>
    </w:p>
    <w:p w14:paraId="61D10B2D" w14:textId="77777777" w:rsidR="005E0960" w:rsidRDefault="005E0960" w:rsidP="005E0960">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14:paraId="3E968E73" w14:textId="23EB33C7" w:rsidR="005E0960" w:rsidRDefault="005E0960" w:rsidP="005E0960">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EndPr/>
        <w:sdtContent>
          <w:r>
            <w:t xml:space="preserve">     </w:t>
          </w:r>
        </w:sdtContent>
      </w:sdt>
      <w:r>
        <w:rPr>
          <w:color w:val="000000"/>
          <w:sz w:val="24"/>
          <w:szCs w:val="24"/>
        </w:rPr>
        <w:t>, com fundamento no disposto no </w:t>
      </w:r>
      <w:hyperlink r:id="rId22" w:anchor="art3iv">
        <w:r>
          <w:rPr>
            <w:color w:val="000000"/>
            <w:sz w:val="24"/>
            <w:szCs w:val="24"/>
          </w:rPr>
          <w:t>inciso IV do caput do art. 3º da Constituição,</w:t>
        </w:r>
      </w:hyperlink>
      <w:r>
        <w:rPr>
          <w:color w:val="000000"/>
          <w:sz w:val="24"/>
          <w:szCs w:val="24"/>
        </w:rPr>
        <w:t> garantidos o contraditório e a ampla defesa.</w:t>
      </w:r>
    </w:p>
    <w:p w14:paraId="3917BE0D" w14:textId="49AFF594" w:rsidR="003D6E01" w:rsidRPr="005E0960" w:rsidRDefault="005E0960" w:rsidP="005E0960">
      <w:pPr>
        <w:pStyle w:val="PargrafodaLista"/>
        <w:numPr>
          <w:ilvl w:val="0"/>
          <w:numId w:val="12"/>
        </w:numPr>
        <w:spacing w:before="120" w:after="120" w:line="240" w:lineRule="auto"/>
        <w:ind w:left="1418" w:right="120" w:hanging="567"/>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046E6E81" w14:textId="1B920097" w:rsidR="003D6E01"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4B2D5D66" w14:textId="34F22537"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CD8A698" w14:textId="77777777" w:rsidR="005E0960" w:rsidRPr="000F607B" w:rsidRDefault="005E0960" w:rsidP="005E0960">
      <w:pPr>
        <w:spacing w:after="120"/>
        <w:jc w:val="center"/>
        <w:rPr>
          <w:b/>
          <w:bCs/>
          <w:sz w:val="24"/>
          <w:szCs w:val="24"/>
        </w:rPr>
      </w:pPr>
      <w:r w:rsidRPr="000F607B">
        <w:rPr>
          <w:b/>
          <w:bCs/>
          <w:sz w:val="24"/>
          <w:szCs w:val="24"/>
        </w:rPr>
        <w:lastRenderedPageBreak/>
        <w:t xml:space="preserve">ANEXO IV </w:t>
      </w:r>
    </w:p>
    <w:p w14:paraId="3E7BCA58" w14:textId="77777777" w:rsidR="005E0960" w:rsidRPr="000F607B" w:rsidRDefault="005E0960" w:rsidP="005E0960">
      <w:pPr>
        <w:spacing w:after="120"/>
        <w:ind w:left="100"/>
        <w:jc w:val="center"/>
        <w:rPr>
          <w:b/>
          <w:sz w:val="24"/>
          <w:szCs w:val="24"/>
        </w:rPr>
      </w:pPr>
      <w:r w:rsidRPr="000F607B">
        <w:rPr>
          <w:b/>
          <w:sz w:val="24"/>
          <w:szCs w:val="24"/>
        </w:rPr>
        <w:t>TERMO DE EXECUÇÃO CULTURAL</w:t>
      </w:r>
    </w:p>
    <w:p w14:paraId="2E0E637E" w14:textId="77777777" w:rsidR="005E0960" w:rsidRPr="000F607B" w:rsidRDefault="005E0960" w:rsidP="005E0960">
      <w:pPr>
        <w:spacing w:after="120"/>
        <w:ind w:left="100"/>
        <w:rPr>
          <w:b/>
          <w:sz w:val="24"/>
          <w:szCs w:val="24"/>
        </w:rPr>
      </w:pPr>
    </w:p>
    <w:p w14:paraId="790BA439" w14:textId="4943DB7F" w:rsidR="005E0960" w:rsidRDefault="005E0960" w:rsidP="005E0960">
      <w:pPr>
        <w:spacing w:after="120"/>
        <w:ind w:left="100"/>
        <w:jc w:val="both"/>
        <w:rPr>
          <w:sz w:val="24"/>
          <w:szCs w:val="24"/>
        </w:rPr>
      </w:pPr>
      <w:r>
        <w:rPr>
          <w:sz w:val="24"/>
          <w:szCs w:val="24"/>
        </w:rPr>
        <w:t xml:space="preserve">TERMO DE EXECUÇÃO CULTURAL </w:t>
      </w:r>
      <w:r w:rsidRPr="000F607B">
        <w:rPr>
          <w:sz w:val="24"/>
          <w:szCs w:val="24"/>
        </w:rPr>
        <w:t xml:space="preserve">TENDO POR OBJETO A CONCESSÃO DE APOIO FINANCEIRO A AÇÕES CULTURAIS CONTEMPLADAS PELO EDITAL </w:t>
      </w:r>
      <w:r w:rsidR="00AE67C4">
        <w:rPr>
          <w:sz w:val="24"/>
          <w:szCs w:val="24"/>
        </w:rPr>
        <w:t>nº 03</w:t>
      </w:r>
      <w:bookmarkStart w:id="1" w:name="_GoBack"/>
      <w:bookmarkEnd w:id="1"/>
      <w:r w:rsidRPr="005C7C78">
        <w:rPr>
          <w:sz w:val="24"/>
          <w:szCs w:val="24"/>
        </w:rPr>
        <w:t>/2024</w:t>
      </w:r>
      <w:r w:rsidRPr="005C7C78">
        <w:rPr>
          <w:i/>
          <w:sz w:val="24"/>
          <w:szCs w:val="24"/>
        </w:rPr>
        <w:t xml:space="preserve"> </w:t>
      </w:r>
      <w:r w:rsidRPr="000F607B">
        <w:rPr>
          <w:i/>
          <w:sz w:val="24"/>
          <w:szCs w:val="24"/>
        </w:rPr>
        <w:t>–,</w:t>
      </w:r>
      <w:r w:rsidRPr="000F607B">
        <w:rPr>
          <w:sz w:val="24"/>
          <w:szCs w:val="24"/>
        </w:rPr>
        <w:t xml:space="preserve"> </w:t>
      </w:r>
      <w:r w:rsidRPr="3D49D4B7">
        <w:rPr>
          <w:sz w:val="24"/>
          <w:szCs w:val="24"/>
        </w:rPr>
        <w:t>NOS TERMOS DA LEI Nº 14.399/2022 (PNAB), DA LEI Nº 14.903/2024 (MARCO REGULATÓRIO DO FOMENTO À CULTURA), DO DECRETO N. 11.740/2023 (DECRETO PNAB) E DO DECRETO Nº 11.453/2023 (DECRETO DE FOMENTO).</w:t>
      </w:r>
    </w:p>
    <w:p w14:paraId="4EA81B89" w14:textId="77777777" w:rsidR="005E0960" w:rsidRPr="000F607B" w:rsidRDefault="005E0960" w:rsidP="005E0960">
      <w:pPr>
        <w:spacing w:after="120"/>
        <w:ind w:left="100"/>
        <w:jc w:val="both"/>
        <w:rPr>
          <w:sz w:val="24"/>
          <w:szCs w:val="24"/>
        </w:rPr>
      </w:pPr>
    </w:p>
    <w:p w14:paraId="2235484A" w14:textId="77777777" w:rsidR="005E0960" w:rsidRPr="000F607B" w:rsidRDefault="005E0960" w:rsidP="005E0960">
      <w:pPr>
        <w:spacing w:after="100"/>
        <w:ind w:left="100"/>
        <w:jc w:val="both"/>
        <w:rPr>
          <w:b/>
          <w:bCs/>
          <w:sz w:val="24"/>
          <w:szCs w:val="24"/>
        </w:rPr>
      </w:pPr>
      <w:r w:rsidRPr="000F607B">
        <w:rPr>
          <w:b/>
          <w:bCs/>
          <w:sz w:val="24"/>
          <w:szCs w:val="24"/>
        </w:rPr>
        <w:t>1. PARTES</w:t>
      </w:r>
    </w:p>
    <w:p w14:paraId="7122F979" w14:textId="324A6C77" w:rsidR="005E0960" w:rsidRPr="000F607B" w:rsidRDefault="005E0960" w:rsidP="005E0960">
      <w:pPr>
        <w:spacing w:after="100"/>
        <w:ind w:left="100"/>
        <w:jc w:val="both"/>
        <w:rPr>
          <w:sz w:val="24"/>
          <w:szCs w:val="24"/>
        </w:rPr>
      </w:pPr>
      <w:r w:rsidRPr="000F607B">
        <w:rPr>
          <w:sz w:val="24"/>
          <w:szCs w:val="24"/>
        </w:rPr>
        <w:t>1.1 O</w:t>
      </w:r>
      <w:r>
        <w:rPr>
          <w:color w:val="FF0000"/>
          <w:sz w:val="24"/>
          <w:szCs w:val="24"/>
        </w:rPr>
        <w:t xml:space="preserve"> </w:t>
      </w:r>
      <w:r w:rsidRPr="005C7C78">
        <w:rPr>
          <w:sz w:val="24"/>
          <w:szCs w:val="24"/>
        </w:rPr>
        <w:t xml:space="preserve">município de </w:t>
      </w:r>
      <w:r w:rsidR="000337A9">
        <w:rPr>
          <w:rFonts w:asciiTheme="minorHAnsi" w:hAnsiTheme="minorHAnsi" w:cstheme="minorHAnsi"/>
          <w:color w:val="000000"/>
          <w:sz w:val="24"/>
          <w:szCs w:val="24"/>
        </w:rPr>
        <w:t>São José do Belmonte/PE</w:t>
      </w:r>
      <w:r w:rsidRPr="005C7C78">
        <w:rPr>
          <w:sz w:val="24"/>
          <w:szCs w:val="24"/>
        </w:rPr>
        <w:t xml:space="preserve">, neste ato representado </w:t>
      </w:r>
      <w:r w:rsidR="00715C06">
        <w:rPr>
          <w:sz w:val="24"/>
          <w:szCs w:val="24"/>
        </w:rPr>
        <w:t>pelo</w:t>
      </w:r>
      <w:r>
        <w:rPr>
          <w:sz w:val="24"/>
          <w:szCs w:val="24"/>
        </w:rPr>
        <w:t xml:space="preserve"> </w:t>
      </w:r>
      <w:r w:rsidR="000337A9">
        <w:rPr>
          <w:sz w:val="24"/>
          <w:szCs w:val="24"/>
        </w:rPr>
        <w:t>Secretário</w:t>
      </w:r>
      <w:r>
        <w:rPr>
          <w:sz w:val="24"/>
          <w:szCs w:val="24"/>
        </w:rPr>
        <w:t xml:space="preserve"> </w:t>
      </w:r>
      <w:r w:rsidRPr="005C7C78">
        <w:rPr>
          <w:sz w:val="24"/>
          <w:szCs w:val="24"/>
        </w:rPr>
        <w:t>Municipal de</w:t>
      </w:r>
      <w:r w:rsidR="00715C06">
        <w:rPr>
          <w:sz w:val="24"/>
          <w:szCs w:val="24"/>
        </w:rPr>
        <w:t xml:space="preserve"> </w:t>
      </w:r>
      <w:r w:rsidR="000337A9">
        <w:rPr>
          <w:sz w:val="24"/>
          <w:szCs w:val="24"/>
        </w:rPr>
        <w:t xml:space="preserve">Educação e </w:t>
      </w:r>
      <w:r w:rsidR="00715C06">
        <w:rPr>
          <w:sz w:val="24"/>
          <w:szCs w:val="24"/>
        </w:rPr>
        <w:t>Cultura, o</w:t>
      </w:r>
      <w:r>
        <w:rPr>
          <w:sz w:val="24"/>
          <w:szCs w:val="24"/>
        </w:rPr>
        <w:t xml:space="preserve"> Senhor </w:t>
      </w:r>
      <w:r w:rsidR="000337A9">
        <w:rPr>
          <w:sz w:val="24"/>
          <w:szCs w:val="24"/>
        </w:rPr>
        <w:t>ISAÍAS ALBERTO BARROS DO NASCIMENTO</w:t>
      </w:r>
      <w:r>
        <w:rPr>
          <w:sz w:val="24"/>
          <w:szCs w:val="24"/>
        </w:rPr>
        <w:t xml:space="preserve"> </w:t>
      </w:r>
      <w:r w:rsidRPr="005C7C78">
        <w:rPr>
          <w:sz w:val="24"/>
          <w:szCs w:val="24"/>
        </w:rPr>
        <w:t>e</w:t>
      </w:r>
      <w:r w:rsidRPr="000F607B">
        <w:rPr>
          <w:sz w:val="24"/>
          <w:szCs w:val="24"/>
        </w:rPr>
        <w:t xml:space="preserv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5C998CE" w14:textId="77777777" w:rsidR="005E0960" w:rsidRPr="000F607B" w:rsidRDefault="005E0960" w:rsidP="005E0960">
      <w:pPr>
        <w:spacing w:after="100"/>
        <w:ind w:left="100"/>
        <w:jc w:val="both"/>
        <w:rPr>
          <w:b/>
          <w:bCs/>
          <w:sz w:val="24"/>
          <w:szCs w:val="24"/>
        </w:rPr>
      </w:pPr>
      <w:r w:rsidRPr="000F607B">
        <w:rPr>
          <w:b/>
          <w:bCs/>
          <w:sz w:val="24"/>
          <w:szCs w:val="24"/>
        </w:rPr>
        <w:t>2. PROCEDIMENTO</w:t>
      </w:r>
    </w:p>
    <w:p w14:paraId="01F80ECD" w14:textId="77777777" w:rsidR="005E0960" w:rsidRPr="000F607B" w:rsidRDefault="005E0960" w:rsidP="005E0960">
      <w:pPr>
        <w:spacing w:after="120"/>
        <w:ind w:left="100"/>
        <w:jc w:val="both"/>
        <w:rPr>
          <w:sz w:val="24"/>
          <w:szCs w:val="24"/>
        </w:rPr>
      </w:pPr>
      <w:r w:rsidRPr="000F607B">
        <w:rPr>
          <w:sz w:val="24"/>
          <w:szCs w:val="24"/>
        </w:rPr>
        <w:t xml:space="preserve">2.1 </w:t>
      </w:r>
      <w:r w:rsidRPr="0ED65E98">
        <w:rPr>
          <w:sz w:val="24"/>
          <w:szCs w:val="24"/>
        </w:rPr>
        <w:t>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45C7A88" w14:textId="77777777" w:rsidR="005E0960" w:rsidRPr="000F607B" w:rsidRDefault="005E0960" w:rsidP="005E0960">
      <w:pPr>
        <w:spacing w:after="100"/>
        <w:ind w:left="100"/>
        <w:jc w:val="both"/>
        <w:rPr>
          <w:b/>
          <w:bCs/>
          <w:sz w:val="24"/>
          <w:szCs w:val="24"/>
        </w:rPr>
      </w:pPr>
      <w:r w:rsidRPr="000F607B">
        <w:rPr>
          <w:b/>
          <w:bCs/>
          <w:sz w:val="24"/>
          <w:szCs w:val="24"/>
        </w:rPr>
        <w:t>3. OBJETO</w:t>
      </w:r>
    </w:p>
    <w:p w14:paraId="0AD585C2" w14:textId="77777777" w:rsidR="005E0960" w:rsidRPr="000F607B" w:rsidRDefault="005E0960" w:rsidP="005E0960">
      <w:pPr>
        <w:spacing w:after="100"/>
        <w:ind w:left="100"/>
        <w:jc w:val="both"/>
        <w:rPr>
          <w:sz w:val="24"/>
          <w:szCs w:val="24"/>
        </w:rPr>
      </w:pPr>
      <w:r w:rsidRPr="000F607B">
        <w:rPr>
          <w:sz w:val="24"/>
          <w:szCs w:val="24"/>
        </w:rPr>
        <w:t>3.1. Este Termo de Execução Cultural tem por objeto a concessão de apoio financeiro ao projeto cult</w:t>
      </w:r>
      <w:r>
        <w:rPr>
          <w:sz w:val="24"/>
          <w:szCs w:val="24"/>
        </w:rPr>
        <w:t>ural [INDICAR NOME DO PROJETO].</w:t>
      </w:r>
    </w:p>
    <w:p w14:paraId="3C791F7F" w14:textId="77777777" w:rsidR="005E0960" w:rsidRPr="000F607B" w:rsidRDefault="005E0960" w:rsidP="005E0960">
      <w:pPr>
        <w:spacing w:after="100"/>
        <w:ind w:left="100"/>
        <w:jc w:val="both"/>
        <w:rPr>
          <w:b/>
          <w:bCs/>
          <w:sz w:val="24"/>
          <w:szCs w:val="24"/>
        </w:rPr>
      </w:pPr>
      <w:r w:rsidRPr="000F607B">
        <w:rPr>
          <w:b/>
          <w:bCs/>
          <w:sz w:val="24"/>
          <w:szCs w:val="24"/>
        </w:rPr>
        <w:t xml:space="preserve">4. RECURSOS FINANCEIROS </w:t>
      </w:r>
    </w:p>
    <w:p w14:paraId="0DBA1193" w14:textId="77777777" w:rsidR="005E0960" w:rsidRPr="000F607B" w:rsidRDefault="005E0960" w:rsidP="005E0960">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3640DDFD" w14:textId="77777777" w:rsidR="005E0960" w:rsidRPr="000F607B" w:rsidRDefault="005E0960" w:rsidP="005E0960">
      <w:pPr>
        <w:spacing w:after="100"/>
        <w:ind w:left="100"/>
        <w:jc w:val="both"/>
        <w:rPr>
          <w:sz w:val="24"/>
          <w:szCs w:val="24"/>
        </w:rPr>
      </w:pPr>
      <w:r w:rsidRPr="000F607B">
        <w:rPr>
          <w:sz w:val="24"/>
          <w:szCs w:val="24"/>
        </w:rPr>
        <w:t>4.2. Serão transferidos à conta</w:t>
      </w:r>
      <w:r>
        <w:rPr>
          <w:sz w:val="24"/>
          <w:szCs w:val="24"/>
        </w:rPr>
        <w:t xml:space="preserve"> indicada</w:t>
      </w:r>
      <w:r w:rsidRPr="000F607B">
        <w:rPr>
          <w:sz w:val="24"/>
          <w:szCs w:val="24"/>
        </w:rPr>
        <w:t xml:space="preserve"> </w:t>
      </w:r>
      <w:proofErr w:type="gramStart"/>
      <w:r w:rsidRPr="000F607B">
        <w:rPr>
          <w:sz w:val="24"/>
          <w:szCs w:val="24"/>
        </w:rPr>
        <w:t>do(</w:t>
      </w:r>
      <w:proofErr w:type="gramEnd"/>
      <w:r w:rsidRPr="000F607B">
        <w:rPr>
          <w:sz w:val="24"/>
          <w:szCs w:val="24"/>
        </w:rPr>
        <w:t>a) AGENTE CULTURAL, no [NOME DO BANCO], Agência [INDICAR AGÊNCIA], Co</w:t>
      </w:r>
      <w:r>
        <w:rPr>
          <w:sz w:val="24"/>
          <w:szCs w:val="24"/>
        </w:rPr>
        <w:t xml:space="preserve">nta Corrente nº [INDICAR CONTA], para </w:t>
      </w:r>
      <w:r w:rsidRPr="000F607B">
        <w:rPr>
          <w:sz w:val="24"/>
          <w:szCs w:val="24"/>
        </w:rPr>
        <w:t>recebimento e movimentação.</w:t>
      </w:r>
    </w:p>
    <w:p w14:paraId="7191057A" w14:textId="77777777" w:rsidR="005E0960" w:rsidRPr="000F607B" w:rsidRDefault="005E0960" w:rsidP="005E0960">
      <w:pPr>
        <w:spacing w:after="100"/>
        <w:ind w:left="100"/>
        <w:jc w:val="both"/>
        <w:rPr>
          <w:b/>
          <w:bCs/>
          <w:sz w:val="24"/>
          <w:szCs w:val="24"/>
        </w:rPr>
      </w:pPr>
      <w:r w:rsidRPr="000F607B">
        <w:rPr>
          <w:b/>
          <w:bCs/>
          <w:sz w:val="24"/>
          <w:szCs w:val="24"/>
        </w:rPr>
        <w:t>5. APLICAÇÃO DOS RECURSOS</w:t>
      </w:r>
    </w:p>
    <w:p w14:paraId="638C1FF7" w14:textId="77777777" w:rsidR="005E0960" w:rsidRPr="000F607B" w:rsidRDefault="005E0960" w:rsidP="005E0960">
      <w:pPr>
        <w:spacing w:after="100"/>
        <w:ind w:left="100"/>
        <w:jc w:val="both"/>
        <w:rPr>
          <w:sz w:val="24"/>
          <w:szCs w:val="24"/>
        </w:rPr>
      </w:pPr>
      <w:proofErr w:type="gramStart"/>
      <w:r w:rsidRPr="000F607B">
        <w:rPr>
          <w:sz w:val="24"/>
          <w:szCs w:val="24"/>
        </w:rPr>
        <w:t>5.1 Os</w:t>
      </w:r>
      <w:proofErr w:type="gramEnd"/>
      <w:r w:rsidRPr="000F607B">
        <w:rPr>
          <w:sz w:val="24"/>
          <w:szCs w:val="24"/>
        </w:rPr>
        <w:t xml:space="preserve"> rendimentos de ativos financeiros poderão ser aplicados para o alcance do objeto, sem a necessidade de autorização prévia.</w:t>
      </w:r>
    </w:p>
    <w:p w14:paraId="11B3304F" w14:textId="77777777" w:rsidR="005E0960" w:rsidRPr="000F607B" w:rsidRDefault="005E0960" w:rsidP="005E0960">
      <w:pPr>
        <w:spacing w:after="100"/>
        <w:ind w:left="100"/>
        <w:jc w:val="both"/>
        <w:rPr>
          <w:b/>
          <w:bCs/>
          <w:sz w:val="24"/>
          <w:szCs w:val="24"/>
        </w:rPr>
      </w:pPr>
      <w:r w:rsidRPr="000F607B">
        <w:rPr>
          <w:b/>
          <w:bCs/>
          <w:sz w:val="24"/>
          <w:szCs w:val="24"/>
        </w:rPr>
        <w:t>6. OBRIGAÇÕES</w:t>
      </w:r>
    </w:p>
    <w:p w14:paraId="2250F78E" w14:textId="3AE1B7B3" w:rsidR="005E0960" w:rsidRPr="000F607B" w:rsidRDefault="005E0960" w:rsidP="005E0960">
      <w:pPr>
        <w:spacing w:after="100"/>
        <w:ind w:left="100"/>
        <w:jc w:val="both"/>
        <w:rPr>
          <w:color w:val="FF0000"/>
          <w:sz w:val="24"/>
          <w:szCs w:val="24"/>
        </w:rPr>
      </w:pPr>
      <w:r>
        <w:rPr>
          <w:sz w:val="24"/>
          <w:szCs w:val="24"/>
        </w:rPr>
        <w:t>6.1 São obri</w:t>
      </w:r>
      <w:r w:rsidR="00715C06">
        <w:rPr>
          <w:sz w:val="24"/>
          <w:szCs w:val="24"/>
        </w:rPr>
        <w:t xml:space="preserve">gações da </w:t>
      </w:r>
      <w:r w:rsidR="000337A9">
        <w:rPr>
          <w:sz w:val="24"/>
          <w:szCs w:val="24"/>
        </w:rPr>
        <w:t>Secretari</w:t>
      </w:r>
      <w:r w:rsidR="00715C06">
        <w:rPr>
          <w:sz w:val="24"/>
          <w:szCs w:val="24"/>
        </w:rPr>
        <w:t>a</w:t>
      </w:r>
      <w:r w:rsidR="00D41739">
        <w:rPr>
          <w:sz w:val="24"/>
          <w:szCs w:val="24"/>
        </w:rPr>
        <w:t xml:space="preserve"> de </w:t>
      </w:r>
      <w:r w:rsidR="000337A9">
        <w:rPr>
          <w:sz w:val="24"/>
          <w:szCs w:val="24"/>
        </w:rPr>
        <w:t xml:space="preserve">Educação e </w:t>
      </w:r>
      <w:r w:rsidR="00D41739">
        <w:rPr>
          <w:sz w:val="24"/>
          <w:szCs w:val="24"/>
        </w:rPr>
        <w:t>Cultura</w:t>
      </w:r>
      <w:r>
        <w:rPr>
          <w:sz w:val="24"/>
          <w:szCs w:val="24"/>
        </w:rPr>
        <w:t>:</w:t>
      </w:r>
    </w:p>
    <w:p w14:paraId="1735C68C" w14:textId="77777777" w:rsidR="005E0960" w:rsidRPr="000F607B" w:rsidRDefault="005E0960" w:rsidP="005E0960">
      <w:pPr>
        <w:spacing w:after="100"/>
        <w:ind w:left="100"/>
        <w:jc w:val="both"/>
        <w:rPr>
          <w:sz w:val="24"/>
          <w:szCs w:val="24"/>
        </w:rPr>
      </w:pPr>
      <w:r w:rsidRPr="000F607B">
        <w:rPr>
          <w:sz w:val="24"/>
          <w:szCs w:val="24"/>
        </w:rPr>
        <w:t xml:space="preserve">I) transferir os recursos </w:t>
      </w:r>
      <w:proofErr w:type="gramStart"/>
      <w:r w:rsidRPr="000F607B">
        <w:rPr>
          <w:sz w:val="24"/>
          <w:szCs w:val="24"/>
        </w:rPr>
        <w:t>ao(</w:t>
      </w:r>
      <w:proofErr w:type="gramEnd"/>
      <w:r w:rsidRPr="000F607B">
        <w:rPr>
          <w:sz w:val="24"/>
          <w:szCs w:val="24"/>
        </w:rPr>
        <w:t xml:space="preserve">a) AGENTE CULTURAL; </w:t>
      </w:r>
    </w:p>
    <w:p w14:paraId="050EB909" w14:textId="77777777" w:rsidR="005E0960" w:rsidRPr="000F607B" w:rsidRDefault="005E0960" w:rsidP="005E0960">
      <w:pPr>
        <w:spacing w:after="100"/>
        <w:ind w:left="100"/>
        <w:jc w:val="both"/>
        <w:rPr>
          <w:sz w:val="24"/>
          <w:szCs w:val="24"/>
        </w:rPr>
      </w:pPr>
      <w:r w:rsidRPr="000F607B">
        <w:rPr>
          <w:sz w:val="24"/>
          <w:szCs w:val="24"/>
        </w:rPr>
        <w:lastRenderedPageBreak/>
        <w:t xml:space="preserve">II) orientar </w:t>
      </w:r>
      <w:proofErr w:type="gramStart"/>
      <w:r w:rsidRPr="000F607B">
        <w:rPr>
          <w:sz w:val="24"/>
          <w:szCs w:val="24"/>
        </w:rPr>
        <w:t>o(</w:t>
      </w:r>
      <w:proofErr w:type="gramEnd"/>
      <w:r w:rsidRPr="000F607B">
        <w:rPr>
          <w:sz w:val="24"/>
          <w:szCs w:val="24"/>
        </w:rPr>
        <w:t xml:space="preserve">a) AGENTE CULTURAL sobre o procedimento para a prestação de informações dos recursos concedidos; </w:t>
      </w:r>
    </w:p>
    <w:p w14:paraId="20DD4F62" w14:textId="77777777" w:rsidR="005E0960" w:rsidRPr="000F607B" w:rsidRDefault="005E0960" w:rsidP="005E0960">
      <w:pPr>
        <w:spacing w:after="100"/>
        <w:ind w:left="100"/>
        <w:jc w:val="both"/>
        <w:rPr>
          <w:sz w:val="24"/>
          <w:szCs w:val="24"/>
        </w:rPr>
      </w:pPr>
      <w:r w:rsidRPr="000F607B">
        <w:rPr>
          <w:sz w:val="24"/>
          <w:szCs w:val="24"/>
        </w:rPr>
        <w:t xml:space="preserve">III) analisar e emitir parecer sobre os relatórios e sobre a prestação de informações apresentados </w:t>
      </w:r>
      <w:proofErr w:type="gramStart"/>
      <w:r w:rsidRPr="000F607B">
        <w:rPr>
          <w:sz w:val="24"/>
          <w:szCs w:val="24"/>
        </w:rPr>
        <w:t>pelo(</w:t>
      </w:r>
      <w:proofErr w:type="gramEnd"/>
      <w:r w:rsidRPr="000F607B">
        <w:rPr>
          <w:sz w:val="24"/>
          <w:szCs w:val="24"/>
        </w:rPr>
        <w:t xml:space="preserve">a) AGENTE CULTURAL; </w:t>
      </w:r>
    </w:p>
    <w:p w14:paraId="653B3685" w14:textId="77777777" w:rsidR="005E0960" w:rsidRPr="000F607B" w:rsidRDefault="005E0960" w:rsidP="005E0960">
      <w:pPr>
        <w:spacing w:after="100"/>
        <w:ind w:left="100"/>
        <w:jc w:val="both"/>
        <w:rPr>
          <w:sz w:val="24"/>
          <w:szCs w:val="24"/>
        </w:rPr>
      </w:pPr>
      <w:r w:rsidRPr="000F607B">
        <w:rPr>
          <w:sz w:val="24"/>
          <w:szCs w:val="24"/>
        </w:rPr>
        <w:t xml:space="preserve">IV) zelar pelo fiel cumprimento deste termo de execução cultural; </w:t>
      </w:r>
    </w:p>
    <w:p w14:paraId="2BA776F1" w14:textId="77777777" w:rsidR="005E0960" w:rsidRPr="000F607B" w:rsidRDefault="005E0960" w:rsidP="005E0960">
      <w:pPr>
        <w:spacing w:after="100"/>
        <w:ind w:left="100"/>
        <w:jc w:val="both"/>
        <w:rPr>
          <w:sz w:val="24"/>
          <w:szCs w:val="24"/>
        </w:rPr>
      </w:pPr>
      <w:r w:rsidRPr="000F607B">
        <w:rPr>
          <w:sz w:val="24"/>
          <w:szCs w:val="24"/>
        </w:rPr>
        <w:t>V) adotar medidas saneadoras e corretivas quando houver inadimplemento;</w:t>
      </w:r>
    </w:p>
    <w:p w14:paraId="528AC13C" w14:textId="77777777" w:rsidR="005E0960" w:rsidRPr="000F607B" w:rsidRDefault="005E0960" w:rsidP="005E0960">
      <w:pPr>
        <w:spacing w:after="100"/>
        <w:ind w:left="100"/>
        <w:jc w:val="both"/>
        <w:rPr>
          <w:sz w:val="24"/>
          <w:szCs w:val="24"/>
        </w:rPr>
      </w:pPr>
      <w:r w:rsidRPr="000F607B">
        <w:rPr>
          <w:sz w:val="24"/>
          <w:szCs w:val="24"/>
        </w:rPr>
        <w:t xml:space="preserve">VI) monitorar o cumprimento </w:t>
      </w:r>
      <w:proofErr w:type="gramStart"/>
      <w:r w:rsidRPr="000F607B">
        <w:rPr>
          <w:sz w:val="24"/>
          <w:szCs w:val="24"/>
        </w:rPr>
        <w:t>pelo(</w:t>
      </w:r>
      <w:proofErr w:type="gramEnd"/>
      <w:r w:rsidRPr="000F607B">
        <w:rPr>
          <w:sz w:val="24"/>
          <w:szCs w:val="24"/>
        </w:rPr>
        <w:t>a) AGENTE CULTURAL das obrigações previstas na CLÁUSULA 6.2.</w:t>
      </w:r>
    </w:p>
    <w:p w14:paraId="3023F1CA" w14:textId="77777777" w:rsidR="005E0960" w:rsidRPr="000F607B" w:rsidRDefault="005E0960" w:rsidP="005E0960">
      <w:pPr>
        <w:spacing w:after="100"/>
        <w:ind w:left="100"/>
        <w:jc w:val="both"/>
        <w:rPr>
          <w:sz w:val="24"/>
          <w:szCs w:val="24"/>
        </w:rPr>
      </w:pPr>
      <w:r w:rsidRPr="000F607B">
        <w:rPr>
          <w:sz w:val="24"/>
          <w:szCs w:val="24"/>
        </w:rPr>
        <w:t xml:space="preserve">6.2 São obrigações </w:t>
      </w:r>
      <w:proofErr w:type="gramStart"/>
      <w:r w:rsidRPr="000F607B">
        <w:rPr>
          <w:sz w:val="24"/>
          <w:szCs w:val="24"/>
        </w:rPr>
        <w:t>do(</w:t>
      </w:r>
      <w:proofErr w:type="gramEnd"/>
      <w:r w:rsidRPr="000F607B">
        <w:rPr>
          <w:sz w:val="24"/>
          <w:szCs w:val="24"/>
        </w:rPr>
        <w:t xml:space="preserve">a) AGENTE CULTURAL: </w:t>
      </w:r>
    </w:p>
    <w:p w14:paraId="6DFFA7CC" w14:textId="77777777" w:rsidR="005E0960" w:rsidRPr="000F607B" w:rsidRDefault="005E0960" w:rsidP="005E0960">
      <w:pPr>
        <w:spacing w:after="100"/>
        <w:ind w:left="100"/>
        <w:jc w:val="both"/>
        <w:rPr>
          <w:sz w:val="24"/>
          <w:szCs w:val="24"/>
        </w:rPr>
      </w:pPr>
      <w:r w:rsidRPr="000F607B">
        <w:rPr>
          <w:sz w:val="24"/>
          <w:szCs w:val="24"/>
        </w:rPr>
        <w:t xml:space="preserve">I) executar a ação cultural aprovada; </w:t>
      </w:r>
    </w:p>
    <w:p w14:paraId="03D54003" w14:textId="77777777" w:rsidR="005E0960" w:rsidRPr="000F607B" w:rsidRDefault="005E0960" w:rsidP="005E0960">
      <w:pPr>
        <w:spacing w:after="100"/>
        <w:ind w:left="100"/>
        <w:jc w:val="both"/>
        <w:rPr>
          <w:sz w:val="24"/>
          <w:szCs w:val="24"/>
        </w:rPr>
      </w:pPr>
      <w:r w:rsidRPr="000F607B">
        <w:rPr>
          <w:sz w:val="24"/>
          <w:szCs w:val="24"/>
        </w:rPr>
        <w:t xml:space="preserve">II) aplicar os recursos concedidos na realização da ação cultural; </w:t>
      </w:r>
    </w:p>
    <w:p w14:paraId="27057328" w14:textId="77777777" w:rsidR="005E0960" w:rsidRPr="000F607B" w:rsidRDefault="005E0960" w:rsidP="005E0960">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71F84A0" w14:textId="77777777" w:rsidR="005E0960" w:rsidRPr="000F607B" w:rsidRDefault="005E0960" w:rsidP="005E0960">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F2F9F5B" w14:textId="4DD4C144" w:rsidR="005E0960" w:rsidRPr="000F607B" w:rsidRDefault="005E0960" w:rsidP="005E0960">
      <w:pPr>
        <w:spacing w:after="100"/>
        <w:ind w:left="100"/>
        <w:jc w:val="both"/>
        <w:rPr>
          <w:sz w:val="24"/>
          <w:szCs w:val="24"/>
        </w:rPr>
      </w:pPr>
      <w:r w:rsidRPr="000F607B">
        <w:rPr>
          <w:sz w:val="24"/>
          <w:szCs w:val="24"/>
        </w:rPr>
        <w:t>V) prestar informações à</w:t>
      </w:r>
      <w:r>
        <w:rPr>
          <w:sz w:val="24"/>
          <w:szCs w:val="24"/>
        </w:rPr>
        <w:t xml:space="preserve"> </w:t>
      </w:r>
      <w:r w:rsidR="000337A9">
        <w:rPr>
          <w:sz w:val="24"/>
          <w:szCs w:val="24"/>
        </w:rPr>
        <w:t>Secretaria</w:t>
      </w:r>
      <w:r>
        <w:rPr>
          <w:color w:val="FF0000"/>
          <w:sz w:val="24"/>
          <w:szCs w:val="24"/>
        </w:rPr>
        <w:t xml:space="preserve"> </w:t>
      </w:r>
      <w:r w:rsidR="00D41739">
        <w:rPr>
          <w:sz w:val="24"/>
          <w:szCs w:val="24"/>
        </w:rPr>
        <w:t xml:space="preserve">de </w:t>
      </w:r>
      <w:r w:rsidR="000337A9">
        <w:rPr>
          <w:sz w:val="24"/>
          <w:szCs w:val="24"/>
        </w:rPr>
        <w:t xml:space="preserve">Educação e </w:t>
      </w:r>
      <w:r w:rsidR="00D41739">
        <w:rPr>
          <w:sz w:val="24"/>
          <w:szCs w:val="24"/>
        </w:rPr>
        <w:t>Cultura</w:t>
      </w:r>
      <w:r w:rsidRPr="0085120E">
        <w:rPr>
          <w:sz w:val="24"/>
          <w:szCs w:val="24"/>
        </w:rPr>
        <w:t xml:space="preserve"> </w:t>
      </w:r>
      <w:r w:rsidRPr="000F607B">
        <w:rPr>
          <w:sz w:val="24"/>
          <w:szCs w:val="24"/>
        </w:rPr>
        <w:t xml:space="preserve">por meio de Relatório de Execução do Objeto, apresentado no prazo máximo de </w:t>
      </w:r>
      <w:r w:rsidRPr="005C7C78">
        <w:rPr>
          <w:sz w:val="24"/>
          <w:szCs w:val="24"/>
        </w:rPr>
        <w:t xml:space="preserve">30 dias </w:t>
      </w:r>
      <w:r w:rsidRPr="000F607B">
        <w:rPr>
          <w:sz w:val="24"/>
          <w:szCs w:val="24"/>
        </w:rPr>
        <w:t>contados do término da vigência do termo de execução cultural;</w:t>
      </w:r>
    </w:p>
    <w:p w14:paraId="5101267F" w14:textId="0E1FF2DB" w:rsidR="005E0960" w:rsidRPr="000F607B" w:rsidRDefault="005E0960" w:rsidP="005E0960">
      <w:pPr>
        <w:spacing w:after="100"/>
        <w:ind w:left="100"/>
        <w:jc w:val="both"/>
        <w:rPr>
          <w:sz w:val="24"/>
          <w:szCs w:val="24"/>
        </w:rPr>
      </w:pPr>
      <w:r w:rsidRPr="000F607B">
        <w:rPr>
          <w:sz w:val="24"/>
          <w:szCs w:val="24"/>
        </w:rPr>
        <w:t>VI) atender a qualque</w:t>
      </w:r>
      <w:r>
        <w:rPr>
          <w:sz w:val="24"/>
          <w:szCs w:val="24"/>
        </w:rPr>
        <w:t>r solicitação regular feita pela</w:t>
      </w:r>
      <w:r w:rsidRPr="000F607B">
        <w:rPr>
          <w:sz w:val="24"/>
          <w:szCs w:val="24"/>
        </w:rPr>
        <w:t xml:space="preserve"> </w:t>
      </w:r>
      <w:r w:rsidR="000337A9">
        <w:rPr>
          <w:sz w:val="24"/>
          <w:szCs w:val="24"/>
        </w:rPr>
        <w:t>Secretaria</w:t>
      </w:r>
      <w:r w:rsidR="00D41739">
        <w:rPr>
          <w:sz w:val="24"/>
          <w:szCs w:val="24"/>
        </w:rPr>
        <w:t xml:space="preserve"> de </w:t>
      </w:r>
      <w:r w:rsidR="000337A9">
        <w:rPr>
          <w:sz w:val="24"/>
          <w:szCs w:val="24"/>
        </w:rPr>
        <w:t xml:space="preserve">Educação e </w:t>
      </w:r>
      <w:r w:rsidR="00D41739">
        <w:rPr>
          <w:sz w:val="24"/>
          <w:szCs w:val="24"/>
        </w:rPr>
        <w:t>Cultura</w:t>
      </w:r>
      <w:r w:rsidRPr="000F607B">
        <w:rPr>
          <w:sz w:val="24"/>
          <w:szCs w:val="24"/>
        </w:rPr>
        <w:t xml:space="preserve"> a contar do recebimento da notificação; </w:t>
      </w:r>
    </w:p>
    <w:p w14:paraId="342EB812" w14:textId="77777777" w:rsidR="005E0960" w:rsidRPr="000F607B" w:rsidRDefault="005E0960" w:rsidP="005E0960">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F584D85" w14:textId="77777777" w:rsidR="005E0960" w:rsidRPr="000F607B" w:rsidRDefault="005E0960" w:rsidP="005E0960">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79A2F65A" w14:textId="77777777" w:rsidR="005E0960" w:rsidRPr="000F607B" w:rsidRDefault="005E0960" w:rsidP="005E0960">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BD1D174" w14:textId="77777777" w:rsidR="005E0960" w:rsidRPr="000F607B" w:rsidRDefault="005E0960" w:rsidP="005E0960">
      <w:pPr>
        <w:spacing w:after="100"/>
        <w:ind w:left="100"/>
        <w:jc w:val="both"/>
        <w:rPr>
          <w:sz w:val="24"/>
          <w:szCs w:val="24"/>
        </w:rPr>
      </w:pPr>
      <w:r w:rsidRPr="000F607B">
        <w:rPr>
          <w:sz w:val="24"/>
          <w:szCs w:val="24"/>
        </w:rPr>
        <w:t>X) não utilizar os recursos para finalidade diversa da estabelecida no projeto cultural;</w:t>
      </w:r>
    </w:p>
    <w:p w14:paraId="3B5D4B99" w14:textId="77777777" w:rsidR="005E0960" w:rsidRPr="000F607B" w:rsidRDefault="005E0960" w:rsidP="005E0960">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529FB30" w14:textId="77777777" w:rsidR="005E0960" w:rsidRPr="000F607B" w:rsidRDefault="005E0960" w:rsidP="005E0960">
      <w:pPr>
        <w:spacing w:after="100"/>
        <w:ind w:left="100"/>
        <w:jc w:val="both"/>
        <w:rPr>
          <w:color w:val="FF0000"/>
          <w:sz w:val="24"/>
          <w:szCs w:val="24"/>
        </w:rPr>
      </w:pPr>
    </w:p>
    <w:p w14:paraId="3696024E" w14:textId="77777777" w:rsidR="005E0960" w:rsidRPr="009B0B70" w:rsidRDefault="005E0960" w:rsidP="005E0960">
      <w:pPr>
        <w:spacing w:after="100"/>
        <w:ind w:left="100"/>
        <w:jc w:val="both"/>
        <w:rPr>
          <w:b/>
          <w:bCs/>
          <w:sz w:val="24"/>
          <w:szCs w:val="24"/>
        </w:rPr>
      </w:pPr>
      <w:r w:rsidRPr="005C7C78">
        <w:rPr>
          <w:b/>
          <w:bCs/>
          <w:sz w:val="24"/>
          <w:szCs w:val="24"/>
        </w:rPr>
        <w:t>7. PRESTAÇÃO DE INFORMAÇÕES IN LOCO</w:t>
      </w:r>
    </w:p>
    <w:p w14:paraId="33E34813" w14:textId="77777777" w:rsidR="005E0960" w:rsidRPr="004831EA" w:rsidRDefault="005E0960" w:rsidP="005E0960">
      <w:pPr>
        <w:spacing w:after="100"/>
        <w:ind w:left="100"/>
        <w:jc w:val="both"/>
        <w:rPr>
          <w:sz w:val="24"/>
          <w:szCs w:val="24"/>
        </w:rPr>
      </w:pPr>
      <w:r w:rsidRPr="004831EA">
        <w:rPr>
          <w:sz w:val="24"/>
          <w:szCs w:val="24"/>
        </w:rPr>
        <w:t xml:space="preserve">7.1 O agente cultural prestará contas à administração pública por meio da categoria de prestação de informações in loco. </w:t>
      </w:r>
    </w:p>
    <w:p w14:paraId="3150BD4C" w14:textId="77777777" w:rsidR="005E0960" w:rsidRPr="004831EA" w:rsidRDefault="005E0960" w:rsidP="005E0960">
      <w:pPr>
        <w:spacing w:after="100"/>
        <w:ind w:left="100"/>
        <w:jc w:val="both"/>
        <w:rPr>
          <w:sz w:val="24"/>
          <w:szCs w:val="24"/>
        </w:rPr>
      </w:pPr>
      <w:r w:rsidRPr="004831EA">
        <w:rPr>
          <w:sz w:val="24"/>
          <w:szCs w:val="24"/>
        </w:rPr>
        <w:lastRenderedPageBreak/>
        <w:t>7.2 O agente público responsável elaborará Relatório de Verificação Presencial da Execução no qual concluirá:</w:t>
      </w:r>
    </w:p>
    <w:p w14:paraId="017ACF86" w14:textId="77777777" w:rsidR="005E0960" w:rsidRPr="004831EA" w:rsidRDefault="005E0960" w:rsidP="005E0960">
      <w:pPr>
        <w:spacing w:after="100"/>
        <w:ind w:left="100"/>
        <w:jc w:val="both"/>
        <w:rPr>
          <w:sz w:val="24"/>
          <w:szCs w:val="24"/>
        </w:rPr>
      </w:pPr>
      <w:r w:rsidRPr="004831EA">
        <w:rPr>
          <w:sz w:val="24"/>
          <w:szCs w:val="24"/>
        </w:rPr>
        <w:t xml:space="preserve">I - </w:t>
      </w:r>
      <w:proofErr w:type="gramStart"/>
      <w:r w:rsidRPr="004831EA">
        <w:rPr>
          <w:sz w:val="24"/>
          <w:szCs w:val="24"/>
        </w:rPr>
        <w:t>pelo</w:t>
      </w:r>
      <w:proofErr w:type="gramEnd"/>
      <w:r w:rsidRPr="004831EA">
        <w:rPr>
          <w:sz w:val="24"/>
          <w:szCs w:val="24"/>
        </w:rPr>
        <w:t xml:space="preserve"> cumprimento integral do objeto ou pela suficiência do cumprimento parcial devidamente justificada e providenciará imediato encaminhamento do processo à autoridade julgadora;</w:t>
      </w:r>
    </w:p>
    <w:p w14:paraId="5F780305" w14:textId="77777777" w:rsidR="005E0960" w:rsidRPr="004831EA" w:rsidRDefault="005E0960" w:rsidP="005E0960">
      <w:pPr>
        <w:spacing w:after="100"/>
        <w:ind w:left="100"/>
        <w:jc w:val="both"/>
        <w:rPr>
          <w:sz w:val="24"/>
          <w:szCs w:val="24"/>
        </w:rPr>
      </w:pPr>
      <w:r w:rsidRPr="004831EA">
        <w:rPr>
          <w:sz w:val="24"/>
          <w:szCs w:val="24"/>
        </w:rPr>
        <w:t xml:space="preserve">II - </w:t>
      </w:r>
      <w:proofErr w:type="gramStart"/>
      <w:r w:rsidRPr="004831EA">
        <w:rPr>
          <w:sz w:val="24"/>
          <w:szCs w:val="24"/>
        </w:rPr>
        <w:t>pela</w:t>
      </w:r>
      <w:proofErr w:type="gramEnd"/>
      <w:r w:rsidRPr="004831EA">
        <w:rPr>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1A18D1A1" w14:textId="77777777" w:rsidR="005E0960" w:rsidRPr="004831EA" w:rsidRDefault="005E0960" w:rsidP="005E0960">
      <w:pPr>
        <w:spacing w:after="100"/>
        <w:ind w:left="100"/>
        <w:jc w:val="both"/>
        <w:rPr>
          <w:sz w:val="24"/>
          <w:szCs w:val="24"/>
        </w:rPr>
      </w:pPr>
      <w:proofErr w:type="gramStart"/>
      <w:r w:rsidRPr="004831EA">
        <w:rPr>
          <w:sz w:val="24"/>
          <w:szCs w:val="24"/>
        </w:rPr>
        <w:t>7.2.1 Após</w:t>
      </w:r>
      <w:proofErr w:type="gramEnd"/>
      <w:r w:rsidRPr="004831EA">
        <w:rPr>
          <w:sz w:val="24"/>
          <w:szCs w:val="24"/>
        </w:rPr>
        <w:t xml:space="preserve"> o recebimento do processo enviado pelo agente público de que trata o subitem I do item 7.2, a autoridade responsável pelo julgamento da prestação de informações poderá:</w:t>
      </w:r>
    </w:p>
    <w:p w14:paraId="452EC144" w14:textId="77777777" w:rsidR="005E0960" w:rsidRPr="004831EA" w:rsidRDefault="005E0960" w:rsidP="005E0960">
      <w:pPr>
        <w:spacing w:after="100"/>
        <w:ind w:left="100"/>
        <w:jc w:val="both"/>
        <w:rPr>
          <w:sz w:val="24"/>
          <w:szCs w:val="24"/>
        </w:rPr>
      </w:pPr>
      <w:r w:rsidRPr="004831EA">
        <w:rPr>
          <w:sz w:val="24"/>
          <w:szCs w:val="24"/>
        </w:rPr>
        <w:t xml:space="preserve">I - </w:t>
      </w:r>
      <w:proofErr w:type="gramStart"/>
      <w:r w:rsidRPr="004831EA">
        <w:rPr>
          <w:sz w:val="24"/>
          <w:szCs w:val="24"/>
        </w:rPr>
        <w:t>solicitar</w:t>
      </w:r>
      <w:proofErr w:type="gramEnd"/>
      <w:r w:rsidRPr="004831EA">
        <w:rPr>
          <w:sz w:val="24"/>
          <w:szCs w:val="24"/>
        </w:rPr>
        <w:t xml:space="preserve"> documentação complementar; </w:t>
      </w:r>
    </w:p>
    <w:p w14:paraId="2DB914E3" w14:textId="77777777" w:rsidR="005E0960" w:rsidRPr="004831EA" w:rsidRDefault="005E0960" w:rsidP="005E0960">
      <w:pPr>
        <w:spacing w:after="100"/>
        <w:ind w:left="100"/>
        <w:jc w:val="both"/>
        <w:rPr>
          <w:sz w:val="24"/>
          <w:szCs w:val="24"/>
        </w:rPr>
      </w:pPr>
      <w:r w:rsidRPr="004831EA">
        <w:rPr>
          <w:sz w:val="24"/>
          <w:szCs w:val="24"/>
        </w:rPr>
        <w:t xml:space="preserve">II - </w:t>
      </w:r>
      <w:proofErr w:type="gramStart"/>
      <w:r w:rsidRPr="004831EA">
        <w:rPr>
          <w:sz w:val="24"/>
          <w:szCs w:val="24"/>
        </w:rPr>
        <w:t>aprovar</w:t>
      </w:r>
      <w:proofErr w:type="gramEnd"/>
      <w:r w:rsidRPr="004831EA">
        <w:rPr>
          <w:sz w:val="24"/>
          <w:szCs w:val="24"/>
        </w:rPr>
        <w:t xml:space="preserve"> sem ressalvas a prestação de contas, quando estiver convencida do cumprimento integral do objeto;</w:t>
      </w:r>
    </w:p>
    <w:p w14:paraId="3063115F" w14:textId="77777777" w:rsidR="005E0960" w:rsidRPr="004831EA" w:rsidRDefault="005E0960" w:rsidP="005E0960">
      <w:pPr>
        <w:spacing w:after="100"/>
        <w:ind w:left="100"/>
        <w:jc w:val="both"/>
        <w:rPr>
          <w:sz w:val="24"/>
          <w:szCs w:val="24"/>
        </w:rPr>
      </w:pPr>
      <w:r w:rsidRPr="004831EA">
        <w:rPr>
          <w:sz w:val="24"/>
          <w:szCs w:val="24"/>
        </w:rPr>
        <w:t xml:space="preserve">III - aprovar com ressalvas a prestação de contas, quando for comprovada a realização da ação cultural, mas verificada inadequação na execução do objeto ou na execução financeira, sem má-fé; </w:t>
      </w:r>
    </w:p>
    <w:p w14:paraId="639E393C" w14:textId="77777777" w:rsidR="005E0960" w:rsidRPr="004831EA" w:rsidRDefault="005E0960" w:rsidP="005E0960">
      <w:pPr>
        <w:spacing w:after="100"/>
        <w:ind w:left="100"/>
        <w:jc w:val="both"/>
        <w:rPr>
          <w:sz w:val="24"/>
          <w:szCs w:val="24"/>
        </w:rPr>
      </w:pPr>
      <w:r w:rsidRPr="004831EA">
        <w:rPr>
          <w:sz w:val="24"/>
          <w:szCs w:val="24"/>
        </w:rPr>
        <w:t xml:space="preserve">IV - </w:t>
      </w:r>
      <w:proofErr w:type="gramStart"/>
      <w:r w:rsidRPr="004831EA">
        <w:rPr>
          <w:sz w:val="24"/>
          <w:szCs w:val="24"/>
        </w:rPr>
        <w:t>rejeitar</w:t>
      </w:r>
      <w:proofErr w:type="gramEnd"/>
      <w:r w:rsidRPr="004831EA">
        <w:rPr>
          <w:sz w:val="24"/>
          <w:szCs w:val="24"/>
        </w:rPr>
        <w:t xml:space="preserve"> a prestação de contas, total ou parcialmente, e determinar uma das seguintes medidas:</w:t>
      </w:r>
    </w:p>
    <w:p w14:paraId="480696D3" w14:textId="77777777" w:rsidR="005E0960" w:rsidRPr="004831EA" w:rsidRDefault="005E0960" w:rsidP="005E0960">
      <w:pPr>
        <w:spacing w:after="100"/>
        <w:ind w:left="100"/>
        <w:jc w:val="both"/>
        <w:rPr>
          <w:sz w:val="24"/>
          <w:szCs w:val="24"/>
        </w:rPr>
      </w:pPr>
      <w:r w:rsidRPr="004831EA">
        <w:rPr>
          <w:sz w:val="24"/>
          <w:szCs w:val="24"/>
        </w:rPr>
        <w:t xml:space="preserve">a) devolução de recursos em valor proporcional à inexecução de objeto verificada; </w:t>
      </w:r>
    </w:p>
    <w:p w14:paraId="3FD5094C" w14:textId="77777777" w:rsidR="005E0960" w:rsidRPr="004831EA" w:rsidRDefault="005E0960" w:rsidP="005E0960">
      <w:pPr>
        <w:spacing w:after="100"/>
        <w:ind w:left="100"/>
        <w:jc w:val="both"/>
        <w:rPr>
          <w:sz w:val="24"/>
          <w:szCs w:val="24"/>
        </w:rPr>
      </w:pPr>
      <w:r w:rsidRPr="004831EA">
        <w:rPr>
          <w:sz w:val="24"/>
          <w:szCs w:val="24"/>
        </w:rPr>
        <w:t xml:space="preserve">b) pagamento de multa, nos termos do regulamento; </w:t>
      </w:r>
    </w:p>
    <w:p w14:paraId="6AD290FB" w14:textId="77777777" w:rsidR="005E0960" w:rsidRPr="004831EA" w:rsidRDefault="005E0960" w:rsidP="005E0960">
      <w:pPr>
        <w:spacing w:after="100"/>
        <w:ind w:left="100"/>
        <w:jc w:val="both"/>
        <w:rPr>
          <w:sz w:val="24"/>
          <w:szCs w:val="24"/>
        </w:rPr>
      </w:pPr>
      <w:r w:rsidRPr="004831EA">
        <w:rPr>
          <w:sz w:val="24"/>
          <w:szCs w:val="24"/>
        </w:rPr>
        <w:t xml:space="preserve">c) suspensão da possibilidade de celebrar novo instrumento do regime próprio de fomento à cultura pelo prazo de 180 (cento e oitenta) a 540 (quinhentos e quarenta) dias. </w:t>
      </w:r>
    </w:p>
    <w:p w14:paraId="2B10EE5D" w14:textId="77777777" w:rsidR="005E0960" w:rsidRPr="000F607B" w:rsidRDefault="005E0960" w:rsidP="005E0960">
      <w:pPr>
        <w:spacing w:after="100"/>
        <w:ind w:left="100"/>
        <w:jc w:val="both"/>
        <w:rPr>
          <w:sz w:val="24"/>
          <w:szCs w:val="24"/>
        </w:rPr>
      </w:pPr>
      <w:r w:rsidRPr="004831EA">
        <w:rPr>
          <w:sz w:val="24"/>
          <w:szCs w:val="24"/>
        </w:rPr>
        <w:t>7.2.1 Caso seja solicitada a apresentação do Relatório de Objeto da Execução Cultural de que trata o subitem I do item 7.2, será adotado o procedimento de que trata o art. 19 e seguintes da Lei nº 14.903/2023.</w:t>
      </w:r>
    </w:p>
    <w:p w14:paraId="43951EF5" w14:textId="77777777" w:rsidR="005E0960" w:rsidRPr="000F607B" w:rsidRDefault="005E0960" w:rsidP="005E0960">
      <w:pPr>
        <w:spacing w:after="100"/>
        <w:ind w:left="100"/>
        <w:jc w:val="both"/>
        <w:rPr>
          <w:b/>
          <w:bCs/>
          <w:sz w:val="24"/>
          <w:szCs w:val="24"/>
        </w:rPr>
      </w:pPr>
      <w:r w:rsidRPr="000F607B">
        <w:rPr>
          <w:b/>
          <w:bCs/>
          <w:sz w:val="24"/>
          <w:szCs w:val="24"/>
        </w:rPr>
        <w:t>8. ALTERAÇÃO DO TERMO DE EXECUÇÃO CULTURAL</w:t>
      </w:r>
    </w:p>
    <w:p w14:paraId="4AD1672F" w14:textId="77777777" w:rsidR="005E0960" w:rsidRPr="000F607B" w:rsidRDefault="005E0960" w:rsidP="005E0960">
      <w:pPr>
        <w:spacing w:after="100"/>
        <w:ind w:left="100"/>
        <w:jc w:val="both"/>
        <w:rPr>
          <w:sz w:val="24"/>
          <w:szCs w:val="24"/>
        </w:rPr>
      </w:pPr>
      <w:r w:rsidRPr="000F607B">
        <w:rPr>
          <w:sz w:val="24"/>
          <w:szCs w:val="24"/>
        </w:rPr>
        <w:t>8.1 A alteração do termo de execução cultural será formalizada por meio de termo aditivo.</w:t>
      </w:r>
    </w:p>
    <w:p w14:paraId="5E70492B" w14:textId="77777777" w:rsidR="005E0960" w:rsidRPr="000F607B" w:rsidRDefault="005E0960" w:rsidP="005E0960">
      <w:pPr>
        <w:spacing w:after="100"/>
        <w:ind w:left="100"/>
        <w:jc w:val="both"/>
        <w:rPr>
          <w:sz w:val="24"/>
          <w:szCs w:val="24"/>
        </w:rPr>
      </w:pPr>
      <w:r w:rsidRPr="000F607B">
        <w:rPr>
          <w:sz w:val="24"/>
          <w:szCs w:val="24"/>
        </w:rPr>
        <w:t>8.2 A formalização de termo aditivo não será necessária nas seguintes hipóteses:</w:t>
      </w:r>
    </w:p>
    <w:p w14:paraId="14B3E152" w14:textId="77777777" w:rsidR="005E0960" w:rsidRPr="000F607B" w:rsidRDefault="005E0960" w:rsidP="005E0960">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3D7D371" w14:textId="77777777" w:rsidR="005E0960" w:rsidRPr="000F607B" w:rsidRDefault="005E0960" w:rsidP="005E0960">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19D768ED" w14:textId="77777777" w:rsidR="005E0960" w:rsidRPr="000F607B" w:rsidRDefault="005E0960" w:rsidP="005E0960">
      <w:pPr>
        <w:spacing w:after="100"/>
        <w:ind w:left="100"/>
        <w:jc w:val="both"/>
        <w:rPr>
          <w:sz w:val="24"/>
          <w:szCs w:val="24"/>
        </w:rPr>
      </w:pPr>
      <w:proofErr w:type="gramStart"/>
      <w:r w:rsidRPr="000F607B">
        <w:rPr>
          <w:sz w:val="24"/>
          <w:szCs w:val="24"/>
        </w:rPr>
        <w:t>8.3 Na</w:t>
      </w:r>
      <w:proofErr w:type="gramEnd"/>
      <w:r w:rsidRPr="000F607B">
        <w:rPr>
          <w:sz w:val="24"/>
          <w:szCs w:val="24"/>
        </w:rPr>
        <w:t xml:space="preserve"> hipótese de prorrogação de vigência, o saldo de recursos será automaticamente mantido na conta a fim de viabilizar a continuidade da execução do objeto.</w:t>
      </w:r>
    </w:p>
    <w:p w14:paraId="77E0FB86" w14:textId="77777777" w:rsidR="005E0960" w:rsidRPr="000F607B" w:rsidRDefault="005E0960" w:rsidP="005E0960">
      <w:pPr>
        <w:spacing w:after="100"/>
        <w:ind w:left="100"/>
        <w:jc w:val="both"/>
        <w:rPr>
          <w:sz w:val="24"/>
          <w:szCs w:val="24"/>
        </w:rPr>
      </w:pPr>
      <w:proofErr w:type="gramStart"/>
      <w:r w:rsidRPr="000F607B">
        <w:rPr>
          <w:sz w:val="24"/>
          <w:szCs w:val="24"/>
        </w:rPr>
        <w:lastRenderedPageBreak/>
        <w:t>8.4 As</w:t>
      </w:r>
      <w:proofErr w:type="gramEnd"/>
      <w:r w:rsidRPr="000F607B">
        <w:rPr>
          <w:sz w:val="24"/>
          <w:szCs w:val="24"/>
        </w:rPr>
        <w:t xml:space="preserve"> alterações do projeto cujo escopo seja de, no máximo, 20% do valor total poderão ser realizadas pelo agente cultural e comunicadas à administração pública em seguida, sem a necessidade de autorização prévia.</w:t>
      </w:r>
    </w:p>
    <w:p w14:paraId="0D1E4310" w14:textId="77777777" w:rsidR="005E0960" w:rsidRPr="000F607B" w:rsidRDefault="005E0960" w:rsidP="005E0960">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CFF6832" w14:textId="77777777" w:rsidR="005E0960" w:rsidRPr="000F607B" w:rsidRDefault="005E0960" w:rsidP="005E0960">
      <w:pPr>
        <w:spacing w:after="100"/>
        <w:ind w:left="100"/>
        <w:jc w:val="both"/>
        <w:rPr>
          <w:sz w:val="24"/>
          <w:szCs w:val="24"/>
        </w:rPr>
      </w:pPr>
      <w:proofErr w:type="gramStart"/>
      <w:r w:rsidRPr="000F607B">
        <w:rPr>
          <w:sz w:val="24"/>
          <w:szCs w:val="24"/>
        </w:rPr>
        <w:t>8.6 Nas</w:t>
      </w:r>
      <w:proofErr w:type="gramEnd"/>
      <w:r w:rsidRPr="000F607B">
        <w:rPr>
          <w:sz w:val="24"/>
          <w:szCs w:val="24"/>
        </w:rPr>
        <w:t xml:space="preserve"> hipóteses de alterações em que não seja necessário termo aditivo, poderá ser realizado </w:t>
      </w:r>
      <w:proofErr w:type="spellStart"/>
      <w:r w:rsidRPr="000F607B">
        <w:rPr>
          <w:sz w:val="24"/>
          <w:szCs w:val="24"/>
        </w:rPr>
        <w:t>apostilamento</w:t>
      </w:r>
      <w:proofErr w:type="spellEnd"/>
      <w:r w:rsidRPr="000F607B">
        <w:rPr>
          <w:sz w:val="24"/>
          <w:szCs w:val="24"/>
        </w:rPr>
        <w:t>.</w:t>
      </w:r>
    </w:p>
    <w:p w14:paraId="4D4D2685" w14:textId="77777777" w:rsidR="005E0960" w:rsidRPr="000F607B" w:rsidRDefault="005E0960" w:rsidP="005E0960">
      <w:pPr>
        <w:spacing w:after="100"/>
        <w:ind w:left="100"/>
        <w:jc w:val="both"/>
        <w:rPr>
          <w:b/>
          <w:bCs/>
          <w:sz w:val="24"/>
          <w:szCs w:val="24"/>
        </w:rPr>
      </w:pPr>
      <w:r w:rsidRPr="000F607B">
        <w:rPr>
          <w:b/>
          <w:bCs/>
          <w:sz w:val="24"/>
          <w:szCs w:val="24"/>
        </w:rPr>
        <w:t>9. TITULARIDADE DE BENS</w:t>
      </w:r>
    </w:p>
    <w:p w14:paraId="23CBACC9" w14:textId="77777777" w:rsidR="005E0960" w:rsidRPr="000F607B" w:rsidRDefault="005E0960" w:rsidP="005E0960">
      <w:pPr>
        <w:spacing w:after="100"/>
        <w:ind w:left="100"/>
        <w:jc w:val="both"/>
        <w:rPr>
          <w:sz w:val="24"/>
          <w:szCs w:val="24"/>
        </w:rPr>
      </w:pPr>
      <w:proofErr w:type="gramStart"/>
      <w:r w:rsidRPr="000F607B">
        <w:rPr>
          <w:sz w:val="24"/>
          <w:szCs w:val="24"/>
        </w:rPr>
        <w:t>9.1 Os</w:t>
      </w:r>
      <w:proofErr w:type="gramEnd"/>
      <w:r w:rsidRPr="000F607B">
        <w:rPr>
          <w:sz w:val="24"/>
          <w:szCs w:val="24"/>
        </w:rPr>
        <w:t xml:space="preserve"> bens permanentes adquiridos, produzidos ou transformados em decorrência da execução da ação cultural fomentada serão de titularidade do </w:t>
      </w:r>
      <w:r>
        <w:rPr>
          <w:sz w:val="24"/>
          <w:szCs w:val="24"/>
        </w:rPr>
        <w:t>agente cultural desde a data de sua aquisição.</w:t>
      </w:r>
    </w:p>
    <w:p w14:paraId="57B06725" w14:textId="77777777" w:rsidR="005E0960" w:rsidRPr="007656C9" w:rsidRDefault="005E0960" w:rsidP="005E0960">
      <w:pPr>
        <w:spacing w:after="100"/>
        <w:ind w:left="100"/>
        <w:jc w:val="both"/>
        <w:rPr>
          <w:sz w:val="24"/>
          <w:szCs w:val="24"/>
        </w:rPr>
      </w:pPr>
      <w:proofErr w:type="gramStart"/>
      <w:r w:rsidRPr="000F607B">
        <w:rPr>
          <w:sz w:val="24"/>
          <w:szCs w:val="24"/>
        </w:rPr>
        <w:t>9.2 Nos</w:t>
      </w:r>
      <w:proofErr w:type="gramEnd"/>
      <w:r w:rsidRPr="000F607B">
        <w:rPr>
          <w:sz w:val="24"/>
          <w:szCs w:val="24"/>
        </w:rPr>
        <w:t xml:space="preserve"> casos de rejeição da prestação de contas em razão da aquisição ou do uso do bem, o valor pago pela aquisição será computado no cálculo de valores a devolver, com atualização monetária.</w:t>
      </w:r>
    </w:p>
    <w:p w14:paraId="2571E543" w14:textId="77777777" w:rsidR="005E0960" w:rsidRPr="000F607B" w:rsidRDefault="005E0960" w:rsidP="005E0960">
      <w:pPr>
        <w:spacing w:after="100"/>
        <w:ind w:left="100"/>
        <w:jc w:val="both"/>
        <w:rPr>
          <w:b/>
          <w:bCs/>
          <w:sz w:val="24"/>
          <w:szCs w:val="24"/>
        </w:rPr>
      </w:pPr>
      <w:r w:rsidRPr="000F607B">
        <w:rPr>
          <w:b/>
          <w:bCs/>
          <w:sz w:val="24"/>
          <w:szCs w:val="24"/>
        </w:rPr>
        <w:t>10. EXTINÇÃO DO TERMO DE EXECUÇÃO CULTURAL</w:t>
      </w:r>
    </w:p>
    <w:p w14:paraId="1D75079F" w14:textId="77777777" w:rsidR="005E0960" w:rsidRPr="000F607B" w:rsidRDefault="005E0960" w:rsidP="005E0960">
      <w:pPr>
        <w:spacing w:after="100"/>
        <w:ind w:left="100"/>
        <w:jc w:val="both"/>
        <w:rPr>
          <w:sz w:val="24"/>
          <w:szCs w:val="24"/>
        </w:rPr>
      </w:pPr>
      <w:r w:rsidRPr="000F607B">
        <w:rPr>
          <w:sz w:val="24"/>
          <w:szCs w:val="24"/>
        </w:rPr>
        <w:t>10.1 O presente Termo de Execução Cultural poderá ser:</w:t>
      </w:r>
    </w:p>
    <w:p w14:paraId="2DB20ECB" w14:textId="77777777" w:rsidR="005E0960" w:rsidRPr="000F607B" w:rsidRDefault="005E0960" w:rsidP="005E0960">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22EE45C8" w14:textId="77777777" w:rsidR="005E0960" w:rsidRPr="000F607B" w:rsidRDefault="005E0960" w:rsidP="005E0960">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29F7E0CD" w14:textId="77777777" w:rsidR="005E0960" w:rsidRPr="000F607B" w:rsidRDefault="005E0960" w:rsidP="005E0960">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2577D577" w14:textId="77777777" w:rsidR="005E0960" w:rsidRPr="000F607B" w:rsidRDefault="005E0960" w:rsidP="005E0960">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01450A87" w14:textId="77777777" w:rsidR="005E0960" w:rsidRPr="000F607B" w:rsidRDefault="005E0960" w:rsidP="005E0960">
      <w:pPr>
        <w:spacing w:after="100"/>
        <w:ind w:left="100"/>
        <w:jc w:val="both"/>
        <w:rPr>
          <w:sz w:val="24"/>
          <w:szCs w:val="24"/>
        </w:rPr>
      </w:pPr>
      <w:r w:rsidRPr="000F607B">
        <w:rPr>
          <w:sz w:val="24"/>
          <w:szCs w:val="24"/>
        </w:rPr>
        <w:t>a) descumprimento injustificado de cláusula deste instrumento;</w:t>
      </w:r>
    </w:p>
    <w:p w14:paraId="50B19DC8" w14:textId="77777777" w:rsidR="005E0960" w:rsidRPr="000F607B" w:rsidRDefault="005E0960" w:rsidP="005E0960">
      <w:pPr>
        <w:spacing w:after="100"/>
        <w:ind w:left="100"/>
        <w:jc w:val="both"/>
        <w:rPr>
          <w:sz w:val="24"/>
          <w:szCs w:val="24"/>
        </w:rPr>
      </w:pPr>
      <w:r w:rsidRPr="000F607B">
        <w:rPr>
          <w:sz w:val="24"/>
          <w:szCs w:val="24"/>
        </w:rPr>
        <w:t>b) irregularidade ou inexecução injustificada, ainda que parcial, do objeto, resultados ou metas pactuadas;</w:t>
      </w:r>
    </w:p>
    <w:p w14:paraId="48FED919" w14:textId="77777777" w:rsidR="005E0960" w:rsidRPr="000F607B" w:rsidRDefault="005E0960" w:rsidP="005E0960">
      <w:pPr>
        <w:spacing w:after="100"/>
        <w:ind w:left="100"/>
        <w:jc w:val="both"/>
        <w:rPr>
          <w:sz w:val="24"/>
          <w:szCs w:val="24"/>
        </w:rPr>
      </w:pPr>
      <w:r w:rsidRPr="000F607B">
        <w:rPr>
          <w:sz w:val="24"/>
          <w:szCs w:val="24"/>
        </w:rPr>
        <w:t>c) violação da legislação aplicável;</w:t>
      </w:r>
    </w:p>
    <w:p w14:paraId="73DB7868" w14:textId="77777777" w:rsidR="005E0960" w:rsidRPr="000F607B" w:rsidRDefault="005E0960" w:rsidP="005E0960">
      <w:pPr>
        <w:spacing w:after="100"/>
        <w:ind w:left="100"/>
        <w:jc w:val="both"/>
        <w:rPr>
          <w:sz w:val="24"/>
          <w:szCs w:val="24"/>
        </w:rPr>
      </w:pPr>
      <w:r w:rsidRPr="000F607B">
        <w:rPr>
          <w:sz w:val="24"/>
          <w:szCs w:val="24"/>
        </w:rPr>
        <w:t>d) cometimento de falhas reiteradas na execução;</w:t>
      </w:r>
    </w:p>
    <w:p w14:paraId="45A7364D" w14:textId="77777777" w:rsidR="005E0960" w:rsidRPr="000F607B" w:rsidRDefault="005E0960" w:rsidP="005E0960">
      <w:pPr>
        <w:spacing w:after="100"/>
        <w:ind w:left="100"/>
        <w:jc w:val="both"/>
        <w:rPr>
          <w:sz w:val="24"/>
          <w:szCs w:val="24"/>
        </w:rPr>
      </w:pPr>
      <w:r w:rsidRPr="000F607B">
        <w:rPr>
          <w:sz w:val="24"/>
          <w:szCs w:val="24"/>
        </w:rPr>
        <w:t>e) má administração de recursos públicos;</w:t>
      </w:r>
    </w:p>
    <w:p w14:paraId="3ADB0004" w14:textId="77777777" w:rsidR="005E0960" w:rsidRPr="000F607B" w:rsidRDefault="005E0960" w:rsidP="005E0960">
      <w:pPr>
        <w:spacing w:after="100"/>
        <w:ind w:left="100"/>
        <w:jc w:val="both"/>
        <w:rPr>
          <w:sz w:val="24"/>
          <w:szCs w:val="24"/>
        </w:rPr>
      </w:pPr>
      <w:r w:rsidRPr="000F607B">
        <w:rPr>
          <w:sz w:val="24"/>
          <w:szCs w:val="24"/>
        </w:rPr>
        <w:t>f) constatação de falsidade ou fraude nas informações ou documentos apresentados;</w:t>
      </w:r>
    </w:p>
    <w:p w14:paraId="7E9C5D56" w14:textId="77777777" w:rsidR="005E0960" w:rsidRPr="000F607B" w:rsidRDefault="005E0960" w:rsidP="005E0960">
      <w:pPr>
        <w:spacing w:after="100"/>
        <w:ind w:left="100"/>
        <w:jc w:val="both"/>
        <w:rPr>
          <w:sz w:val="24"/>
          <w:szCs w:val="24"/>
        </w:rPr>
      </w:pPr>
      <w:r w:rsidRPr="000F607B">
        <w:rPr>
          <w:sz w:val="24"/>
          <w:szCs w:val="24"/>
        </w:rPr>
        <w:t>g) não atendimento às recomendações ou determinações decorrentes da fiscalização;</w:t>
      </w:r>
    </w:p>
    <w:p w14:paraId="4FB59BCF" w14:textId="77777777" w:rsidR="005E0960" w:rsidRPr="000F607B" w:rsidRDefault="005E0960" w:rsidP="005E0960">
      <w:pPr>
        <w:spacing w:after="100"/>
        <w:ind w:left="100"/>
        <w:jc w:val="both"/>
        <w:rPr>
          <w:sz w:val="24"/>
          <w:szCs w:val="24"/>
        </w:rPr>
      </w:pPr>
      <w:r w:rsidRPr="000F607B">
        <w:rPr>
          <w:sz w:val="24"/>
          <w:szCs w:val="24"/>
        </w:rPr>
        <w:t>h) outras hipóteses expressamente previstas na legislação aplicável.</w:t>
      </w:r>
    </w:p>
    <w:p w14:paraId="05273FE0" w14:textId="77777777" w:rsidR="005E0960" w:rsidRPr="000F607B" w:rsidRDefault="005E0960" w:rsidP="005E0960">
      <w:pPr>
        <w:spacing w:after="100"/>
        <w:ind w:left="100"/>
        <w:jc w:val="both"/>
        <w:rPr>
          <w:sz w:val="24"/>
          <w:szCs w:val="24"/>
        </w:rPr>
      </w:pPr>
      <w:proofErr w:type="gramStart"/>
      <w:r w:rsidRPr="000F607B">
        <w:rPr>
          <w:sz w:val="24"/>
          <w:szCs w:val="24"/>
        </w:rPr>
        <w:t>10.2 Os</w:t>
      </w:r>
      <w:proofErr w:type="gramEnd"/>
      <w:r w:rsidRPr="000F607B">
        <w:rPr>
          <w:sz w:val="24"/>
          <w:szCs w:val="24"/>
        </w:rPr>
        <w:t xml:space="preserve"> casos de rescisão unilateral serão formalmente motivados nos autos do processo administrativo, assegurado o contraditório e a ampla defesa. O prazo de defesa será de 10 (dez) dias da abertura de vista do processo. </w:t>
      </w:r>
    </w:p>
    <w:p w14:paraId="4DCA2886" w14:textId="77777777" w:rsidR="005E0960" w:rsidRPr="000F607B" w:rsidRDefault="005E0960" w:rsidP="005E0960">
      <w:pPr>
        <w:spacing w:after="100"/>
        <w:ind w:left="100"/>
        <w:jc w:val="both"/>
        <w:rPr>
          <w:sz w:val="24"/>
          <w:szCs w:val="24"/>
        </w:rPr>
      </w:pPr>
      <w:proofErr w:type="gramStart"/>
      <w:r w:rsidRPr="000F607B">
        <w:rPr>
          <w:sz w:val="24"/>
          <w:szCs w:val="24"/>
        </w:rPr>
        <w:lastRenderedPageBreak/>
        <w:t>10.3 Na</w:t>
      </w:r>
      <w:proofErr w:type="gramEnd"/>
      <w:r w:rsidRPr="000F607B">
        <w:rPr>
          <w:sz w:val="24"/>
          <w:szCs w:val="24"/>
        </w:rPr>
        <w:t xml:space="preserve">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5F8186B4" w14:textId="77777777" w:rsidR="005E0960" w:rsidRPr="000F607B" w:rsidRDefault="005E0960" w:rsidP="005E0960">
      <w:pPr>
        <w:spacing w:after="100"/>
        <w:ind w:left="100"/>
        <w:jc w:val="both"/>
        <w:rPr>
          <w:sz w:val="24"/>
          <w:szCs w:val="24"/>
        </w:rPr>
      </w:pPr>
      <w:proofErr w:type="gramStart"/>
      <w:r w:rsidRPr="000F607B">
        <w:rPr>
          <w:sz w:val="24"/>
          <w:szCs w:val="24"/>
        </w:rPr>
        <w:t>10.4 Outras</w:t>
      </w:r>
      <w:proofErr w:type="gramEnd"/>
      <w:r w:rsidRPr="000F607B">
        <w:rPr>
          <w:sz w:val="24"/>
          <w:szCs w:val="24"/>
        </w:rPr>
        <w:t xml:space="preserve"> situações relativas à extinção deste Termo não previstas na legislação aplicável ou neste instrumento poderão ser negociadas entre as partes ou, se for o caso, no Termo de Distrato.  </w:t>
      </w:r>
    </w:p>
    <w:p w14:paraId="0719820F" w14:textId="77777777" w:rsidR="005E0960" w:rsidRPr="000B73EB" w:rsidRDefault="005E0960" w:rsidP="005E0960">
      <w:pPr>
        <w:spacing w:after="100"/>
        <w:ind w:left="100"/>
        <w:jc w:val="both"/>
        <w:rPr>
          <w:sz w:val="24"/>
          <w:szCs w:val="24"/>
        </w:rPr>
      </w:pPr>
      <w:r w:rsidRPr="000F607B">
        <w:rPr>
          <w:b/>
          <w:bCs/>
          <w:sz w:val="24"/>
          <w:szCs w:val="24"/>
        </w:rPr>
        <w:t xml:space="preserve">11. MONITORAMENTO E CONTROLE DE RESULTADOS </w:t>
      </w:r>
    </w:p>
    <w:p w14:paraId="789F24AE" w14:textId="77777777" w:rsidR="005E0960" w:rsidRPr="000F607B" w:rsidRDefault="005E0960" w:rsidP="005E0960">
      <w:pPr>
        <w:spacing w:after="100"/>
        <w:ind w:left="100"/>
        <w:jc w:val="both"/>
        <w:rPr>
          <w:color w:val="FF0000"/>
          <w:sz w:val="24"/>
          <w:szCs w:val="24"/>
        </w:rPr>
      </w:pPr>
      <w:r>
        <w:rPr>
          <w:sz w:val="24"/>
          <w:szCs w:val="24"/>
        </w:rPr>
        <w:t>11</w:t>
      </w:r>
      <w:r w:rsidRPr="000F607B">
        <w:rPr>
          <w:sz w:val="24"/>
          <w:szCs w:val="24"/>
        </w:rPr>
        <w:t xml:space="preserve">.1 </w:t>
      </w:r>
      <w:r w:rsidRPr="007656C9">
        <w:rPr>
          <w:sz w:val="24"/>
          <w:szCs w:val="24"/>
        </w:rPr>
        <w:t xml:space="preserve">O monitoramento das ações será por meio de envio de relatórios. </w:t>
      </w:r>
    </w:p>
    <w:p w14:paraId="0C4F2000" w14:textId="77777777" w:rsidR="005E0960" w:rsidRPr="000F607B" w:rsidRDefault="005E0960" w:rsidP="005E0960">
      <w:pPr>
        <w:spacing w:after="100"/>
        <w:ind w:left="100"/>
        <w:jc w:val="both"/>
        <w:rPr>
          <w:b/>
          <w:bCs/>
          <w:sz w:val="24"/>
          <w:szCs w:val="24"/>
        </w:rPr>
      </w:pPr>
      <w:r>
        <w:rPr>
          <w:b/>
          <w:bCs/>
          <w:sz w:val="24"/>
          <w:szCs w:val="24"/>
        </w:rPr>
        <w:t>12</w:t>
      </w:r>
      <w:r w:rsidRPr="000F607B">
        <w:rPr>
          <w:b/>
          <w:bCs/>
          <w:sz w:val="24"/>
          <w:szCs w:val="24"/>
        </w:rPr>
        <w:t xml:space="preserve">. VIGÊNCIA </w:t>
      </w:r>
    </w:p>
    <w:p w14:paraId="528B4BFB" w14:textId="77777777" w:rsidR="005E0960" w:rsidRPr="007656C9" w:rsidRDefault="005E0960" w:rsidP="005E0960">
      <w:pPr>
        <w:spacing w:after="100"/>
        <w:ind w:left="100"/>
        <w:jc w:val="both"/>
        <w:rPr>
          <w:sz w:val="24"/>
          <w:szCs w:val="24"/>
        </w:rPr>
      </w:pPr>
      <w:r>
        <w:rPr>
          <w:sz w:val="24"/>
          <w:szCs w:val="24"/>
        </w:rPr>
        <w:t>12</w:t>
      </w:r>
      <w:r w:rsidRPr="007656C9">
        <w:rPr>
          <w:sz w:val="24"/>
          <w:szCs w:val="24"/>
        </w:rPr>
        <w:t>.1 A vigência deste instrumento terá início na data de assinatura das partes, com duração de 01 (um) ano, podendo ser prorrogado por mais (6) seis meses.</w:t>
      </w:r>
    </w:p>
    <w:p w14:paraId="44EECDED" w14:textId="77777777" w:rsidR="005E0960" w:rsidRPr="000F607B" w:rsidRDefault="005E0960" w:rsidP="005E0960">
      <w:pPr>
        <w:spacing w:after="100"/>
        <w:ind w:left="100"/>
        <w:jc w:val="both"/>
        <w:rPr>
          <w:b/>
          <w:bCs/>
          <w:sz w:val="24"/>
          <w:szCs w:val="24"/>
        </w:rPr>
      </w:pPr>
      <w:r>
        <w:rPr>
          <w:b/>
          <w:bCs/>
          <w:sz w:val="24"/>
          <w:szCs w:val="24"/>
        </w:rPr>
        <w:t>13</w:t>
      </w:r>
      <w:r w:rsidRPr="000F607B">
        <w:rPr>
          <w:b/>
          <w:bCs/>
          <w:sz w:val="24"/>
          <w:szCs w:val="24"/>
        </w:rPr>
        <w:t xml:space="preserve">. PUBLICAÇÃO </w:t>
      </w:r>
    </w:p>
    <w:p w14:paraId="185ECC99" w14:textId="75DE0BE8" w:rsidR="005E0960" w:rsidRPr="009321E8" w:rsidRDefault="005E0960" w:rsidP="005E0960">
      <w:pPr>
        <w:spacing w:after="100"/>
        <w:ind w:left="100"/>
        <w:jc w:val="both"/>
        <w:rPr>
          <w:sz w:val="24"/>
          <w:szCs w:val="24"/>
        </w:rPr>
      </w:pPr>
      <w:r>
        <w:rPr>
          <w:sz w:val="24"/>
          <w:szCs w:val="24"/>
        </w:rPr>
        <w:t>13</w:t>
      </w:r>
      <w:r w:rsidRPr="000F607B">
        <w:rPr>
          <w:sz w:val="24"/>
          <w:szCs w:val="24"/>
        </w:rPr>
        <w:t xml:space="preserve">.1 O Extrato do Termo de Execução Cultural será </w:t>
      </w:r>
      <w:r w:rsidRPr="009321E8">
        <w:rPr>
          <w:sz w:val="24"/>
          <w:szCs w:val="24"/>
        </w:rPr>
        <w:t>publicado no site oficial da Prefeitura Municipa</w:t>
      </w:r>
      <w:r w:rsidR="00715C06">
        <w:rPr>
          <w:sz w:val="24"/>
          <w:szCs w:val="24"/>
        </w:rPr>
        <w:t xml:space="preserve">l de </w:t>
      </w:r>
      <w:r w:rsidR="000337A9">
        <w:rPr>
          <w:rFonts w:asciiTheme="minorHAnsi" w:hAnsiTheme="minorHAnsi" w:cstheme="minorHAnsi"/>
          <w:color w:val="000000"/>
          <w:sz w:val="24"/>
          <w:szCs w:val="24"/>
        </w:rPr>
        <w:t>São José do Belmonte/PE</w:t>
      </w:r>
      <w:r w:rsidRPr="009321E8">
        <w:rPr>
          <w:sz w:val="24"/>
          <w:szCs w:val="24"/>
        </w:rPr>
        <w:t xml:space="preserve">. </w:t>
      </w:r>
    </w:p>
    <w:p w14:paraId="07DBD8B6" w14:textId="77777777" w:rsidR="005E0960" w:rsidRPr="000F607B" w:rsidRDefault="005E0960" w:rsidP="005E0960">
      <w:pPr>
        <w:spacing w:after="100"/>
        <w:ind w:left="100"/>
        <w:jc w:val="both"/>
        <w:rPr>
          <w:b/>
          <w:bCs/>
          <w:sz w:val="24"/>
          <w:szCs w:val="24"/>
        </w:rPr>
      </w:pPr>
      <w:r>
        <w:rPr>
          <w:b/>
          <w:bCs/>
          <w:sz w:val="24"/>
          <w:szCs w:val="24"/>
        </w:rPr>
        <w:t>14</w:t>
      </w:r>
      <w:r w:rsidRPr="000F607B">
        <w:rPr>
          <w:b/>
          <w:bCs/>
          <w:sz w:val="24"/>
          <w:szCs w:val="24"/>
        </w:rPr>
        <w:t xml:space="preserve">. FORO </w:t>
      </w:r>
    </w:p>
    <w:p w14:paraId="18156A67" w14:textId="34A46BD9" w:rsidR="005E0960" w:rsidRPr="000F607B" w:rsidRDefault="005E0960" w:rsidP="005E0960">
      <w:pPr>
        <w:spacing w:after="100"/>
        <w:ind w:left="100"/>
        <w:jc w:val="both"/>
        <w:rPr>
          <w:sz w:val="24"/>
          <w:szCs w:val="24"/>
        </w:rPr>
      </w:pPr>
      <w:proofErr w:type="gramStart"/>
      <w:r>
        <w:rPr>
          <w:sz w:val="24"/>
          <w:szCs w:val="24"/>
        </w:rPr>
        <w:t>14.1 Fica</w:t>
      </w:r>
      <w:proofErr w:type="gramEnd"/>
      <w:r>
        <w:rPr>
          <w:sz w:val="24"/>
          <w:szCs w:val="24"/>
        </w:rPr>
        <w:t xml:space="preserve"> elei</w:t>
      </w:r>
      <w:r w:rsidR="00715C06">
        <w:rPr>
          <w:sz w:val="24"/>
          <w:szCs w:val="24"/>
        </w:rPr>
        <w:t xml:space="preserve">to o Foro da cidade de </w:t>
      </w:r>
      <w:r w:rsidR="000337A9">
        <w:rPr>
          <w:rFonts w:asciiTheme="minorHAnsi" w:hAnsiTheme="minorHAnsi" w:cstheme="minorHAnsi"/>
          <w:color w:val="000000"/>
          <w:sz w:val="24"/>
          <w:szCs w:val="24"/>
        </w:rPr>
        <w:t>São José do Belmonte/PE</w:t>
      </w:r>
      <w:r w:rsidR="000337A9" w:rsidRPr="000F607B">
        <w:rPr>
          <w:sz w:val="24"/>
          <w:szCs w:val="24"/>
        </w:rPr>
        <w:t xml:space="preserve"> </w:t>
      </w:r>
      <w:r w:rsidRPr="000F607B">
        <w:rPr>
          <w:sz w:val="24"/>
          <w:szCs w:val="24"/>
        </w:rPr>
        <w:t>para dirimir quaisquer dúvidas relativas ao presente Termo de Execução Cultural.</w:t>
      </w:r>
    </w:p>
    <w:p w14:paraId="089FB24F" w14:textId="77777777" w:rsidR="005E0960" w:rsidRPr="000F607B" w:rsidRDefault="005E0960" w:rsidP="005E0960">
      <w:pPr>
        <w:spacing w:after="100"/>
        <w:ind w:left="100"/>
        <w:jc w:val="both"/>
        <w:rPr>
          <w:sz w:val="24"/>
          <w:szCs w:val="24"/>
        </w:rPr>
      </w:pPr>
    </w:p>
    <w:p w14:paraId="71883FB6" w14:textId="41231E62" w:rsidR="005E0960" w:rsidRPr="000F607B" w:rsidRDefault="000337A9" w:rsidP="005E0960">
      <w:pPr>
        <w:spacing w:after="100"/>
        <w:ind w:left="100"/>
        <w:jc w:val="center"/>
        <w:rPr>
          <w:sz w:val="24"/>
          <w:szCs w:val="24"/>
        </w:rPr>
      </w:pPr>
      <w:r>
        <w:rPr>
          <w:rFonts w:asciiTheme="minorHAnsi" w:hAnsiTheme="minorHAnsi" w:cstheme="minorHAnsi"/>
          <w:color w:val="000000"/>
          <w:sz w:val="24"/>
          <w:szCs w:val="24"/>
        </w:rPr>
        <w:t>São José do Belmonte/PE</w:t>
      </w:r>
      <w:r w:rsidR="005E0960" w:rsidRPr="000F607B">
        <w:rPr>
          <w:sz w:val="24"/>
          <w:szCs w:val="24"/>
        </w:rPr>
        <w:t xml:space="preserve">, [INDICAR DIA, MÊS E ANO]. </w:t>
      </w:r>
    </w:p>
    <w:p w14:paraId="7C8BF857" w14:textId="1903587E" w:rsidR="00715C06" w:rsidRPr="00411EE5" w:rsidRDefault="005E0960" w:rsidP="00715C06">
      <w:pPr>
        <w:pBdr>
          <w:top w:val="nil"/>
          <w:left w:val="nil"/>
          <w:bottom w:val="nil"/>
          <w:right w:val="nil"/>
          <w:between w:val="nil"/>
        </w:pBdr>
        <w:spacing w:after="0" w:line="240" w:lineRule="auto"/>
        <w:ind w:left="120" w:right="120"/>
        <w:jc w:val="center"/>
        <w:rPr>
          <w:rFonts w:asciiTheme="minorHAnsi" w:hAnsiTheme="minorHAnsi" w:cstheme="minorHAnsi"/>
          <w:i/>
          <w:color w:val="000000"/>
          <w:sz w:val="24"/>
          <w:szCs w:val="24"/>
        </w:rPr>
      </w:pPr>
      <w:r>
        <w:rPr>
          <w:sz w:val="24"/>
          <w:szCs w:val="24"/>
        </w:rPr>
        <w:br/>
      </w:r>
      <w:r>
        <w:rPr>
          <w:sz w:val="24"/>
          <w:szCs w:val="24"/>
        </w:rPr>
        <w:br/>
      </w:r>
      <w:r w:rsidR="000337A9">
        <w:rPr>
          <w:rFonts w:asciiTheme="minorHAnsi" w:hAnsiTheme="minorHAnsi" w:cstheme="minorHAnsi"/>
          <w:b/>
          <w:color w:val="000000"/>
          <w:sz w:val="24"/>
          <w:szCs w:val="24"/>
        </w:rPr>
        <w:t>ISAÍAS ALBERTO BARROS DO NASCIMENTO</w:t>
      </w:r>
      <w:r w:rsidR="00715C06" w:rsidRPr="00F934C8">
        <w:rPr>
          <w:rFonts w:asciiTheme="minorHAnsi" w:hAnsiTheme="minorHAnsi" w:cstheme="minorHAnsi"/>
          <w:b/>
          <w:color w:val="000000"/>
          <w:sz w:val="24"/>
          <w:szCs w:val="24"/>
        </w:rPr>
        <w:t xml:space="preserve"> </w:t>
      </w:r>
      <w:r w:rsidR="00715C06" w:rsidRPr="00F934C8">
        <w:rPr>
          <w:rFonts w:asciiTheme="minorHAnsi" w:hAnsiTheme="minorHAnsi" w:cstheme="minorHAnsi"/>
          <w:b/>
          <w:color w:val="000000"/>
          <w:sz w:val="24"/>
          <w:szCs w:val="24"/>
        </w:rPr>
        <w:cr/>
      </w:r>
      <w:r w:rsidR="000337A9">
        <w:rPr>
          <w:rFonts w:asciiTheme="minorHAnsi" w:hAnsiTheme="minorHAnsi" w:cstheme="minorHAnsi"/>
          <w:i/>
          <w:color w:val="000000"/>
          <w:sz w:val="24"/>
          <w:szCs w:val="24"/>
        </w:rPr>
        <w:t>Secretário</w:t>
      </w:r>
      <w:r w:rsidR="00715C06">
        <w:rPr>
          <w:rFonts w:asciiTheme="minorHAnsi" w:hAnsiTheme="minorHAnsi" w:cstheme="minorHAnsi"/>
          <w:i/>
          <w:color w:val="000000"/>
          <w:sz w:val="24"/>
          <w:szCs w:val="24"/>
        </w:rPr>
        <w:t xml:space="preserve"> Municipal de </w:t>
      </w:r>
      <w:r w:rsidR="000337A9">
        <w:rPr>
          <w:rFonts w:asciiTheme="minorHAnsi" w:hAnsiTheme="minorHAnsi" w:cstheme="minorHAnsi"/>
          <w:i/>
          <w:color w:val="000000"/>
          <w:sz w:val="24"/>
          <w:szCs w:val="24"/>
        </w:rPr>
        <w:t xml:space="preserve">Educação e </w:t>
      </w:r>
      <w:r w:rsidR="00715C06">
        <w:rPr>
          <w:rFonts w:asciiTheme="minorHAnsi" w:hAnsiTheme="minorHAnsi" w:cstheme="minorHAnsi"/>
          <w:i/>
          <w:color w:val="000000"/>
          <w:sz w:val="24"/>
          <w:szCs w:val="24"/>
        </w:rPr>
        <w:t>Cultura</w:t>
      </w:r>
    </w:p>
    <w:p w14:paraId="1301201B" w14:textId="7FB40221" w:rsidR="005E0960" w:rsidRPr="00D853E8" w:rsidRDefault="00715C06" w:rsidP="00715C06">
      <w:pPr>
        <w:spacing w:after="100"/>
        <w:jc w:val="center"/>
        <w:rPr>
          <w:sz w:val="24"/>
          <w:szCs w:val="24"/>
        </w:rPr>
      </w:pPr>
      <w:r w:rsidRPr="003D6E01">
        <w:rPr>
          <w:rFonts w:asciiTheme="minorHAnsi" w:hAnsiTheme="minorHAnsi" w:cstheme="minorHAnsi"/>
          <w:color w:val="000000"/>
          <w:sz w:val="24"/>
          <w:szCs w:val="24"/>
        </w:rPr>
        <w:t xml:space="preserve">Prefeitura de </w:t>
      </w:r>
      <w:r w:rsidR="000337A9">
        <w:rPr>
          <w:rFonts w:asciiTheme="minorHAnsi" w:hAnsiTheme="minorHAnsi" w:cstheme="minorHAnsi"/>
          <w:color w:val="000000"/>
          <w:sz w:val="24"/>
          <w:szCs w:val="24"/>
        </w:rPr>
        <w:t>São José do Belmonte/PE</w:t>
      </w:r>
    </w:p>
    <w:p w14:paraId="2D39705F" w14:textId="77777777" w:rsidR="005E0960" w:rsidRPr="000F607B" w:rsidRDefault="005E0960" w:rsidP="005E0960">
      <w:pPr>
        <w:spacing w:after="100"/>
        <w:jc w:val="center"/>
        <w:rPr>
          <w:sz w:val="24"/>
          <w:szCs w:val="24"/>
        </w:rPr>
      </w:pPr>
    </w:p>
    <w:p w14:paraId="0F98A7B5" w14:textId="77777777" w:rsidR="005E0960" w:rsidRPr="000F607B" w:rsidRDefault="005E0960" w:rsidP="005E0960">
      <w:pPr>
        <w:spacing w:after="100"/>
        <w:jc w:val="center"/>
        <w:rPr>
          <w:sz w:val="24"/>
          <w:szCs w:val="24"/>
        </w:rPr>
      </w:pPr>
      <w:r w:rsidRPr="000F607B">
        <w:rPr>
          <w:sz w:val="24"/>
          <w:szCs w:val="24"/>
        </w:rPr>
        <w:t>Pelo Agente Cultural:</w:t>
      </w:r>
    </w:p>
    <w:p w14:paraId="6E669142" w14:textId="77777777" w:rsidR="005E0960" w:rsidRPr="000F607B" w:rsidRDefault="005E0960" w:rsidP="005E0960">
      <w:pPr>
        <w:spacing w:after="100"/>
        <w:jc w:val="center"/>
        <w:rPr>
          <w:sz w:val="24"/>
          <w:szCs w:val="24"/>
        </w:rPr>
      </w:pPr>
      <w:r w:rsidRPr="000F607B">
        <w:rPr>
          <w:sz w:val="24"/>
          <w:szCs w:val="24"/>
        </w:rPr>
        <w:t>[NOME DO AGENTE CULTURAL]</w:t>
      </w:r>
    </w:p>
    <w:p w14:paraId="488A8154" w14:textId="6E61486D"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595F1B35" w14:textId="77777777" w:rsidR="005E0960" w:rsidRPr="007F5081" w:rsidRDefault="005E0960" w:rsidP="005E0960">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30A39AFE" w14:textId="77777777" w:rsidR="005E0960" w:rsidRPr="007F5081" w:rsidRDefault="005E0960" w:rsidP="005E0960">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EXECUÇÃO DO OBJETO</w:t>
      </w:r>
    </w:p>
    <w:p w14:paraId="0F7DDAD8" w14:textId="77777777" w:rsidR="005E0960" w:rsidRPr="007F5081" w:rsidRDefault="005E0960" w:rsidP="005E0960">
      <w:pPr>
        <w:spacing w:before="120" w:after="120" w:line="240" w:lineRule="auto"/>
        <w:ind w:right="120"/>
        <w:jc w:val="both"/>
        <w:rPr>
          <w:rFonts w:eastAsia="Times New Roman"/>
          <w:color w:val="000000"/>
          <w:sz w:val="24"/>
          <w:szCs w:val="24"/>
        </w:rPr>
      </w:pPr>
    </w:p>
    <w:p w14:paraId="6A41386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631DC08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076EDCB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4316601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4C71967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3CA5547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2DA5B31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D4681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7AA72C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010130A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25B3542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BB0107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5C74A8B1"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conforme o planejado.</w:t>
      </w:r>
    </w:p>
    <w:p w14:paraId="02786F7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mas com adaptações e/ou alterações.</w:t>
      </w:r>
    </w:p>
    <w:p w14:paraId="6159B213"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Uma parte das ações planejadas não foi feita.</w:t>
      </w:r>
    </w:p>
    <w:p w14:paraId="49116E6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As ações não foram feitas conforme o planejado.</w:t>
      </w:r>
    </w:p>
    <w:p w14:paraId="3CC62F2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A0CBA8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755D679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w:t>
      </w:r>
      <w:r>
        <w:rPr>
          <w:rFonts w:eastAsia="Times New Roman"/>
          <w:color w:val="000000"/>
          <w:sz w:val="24"/>
          <w:szCs w:val="24"/>
        </w:rPr>
        <w:t>escreva as ações desenvolvidas</w:t>
      </w:r>
      <w:r w:rsidRPr="007F5081">
        <w:rPr>
          <w:rFonts w:eastAsia="Times New Roman"/>
          <w:color w:val="000000"/>
          <w:sz w:val="24"/>
          <w:szCs w:val="24"/>
        </w:rPr>
        <w:t xml:space="preserve">, datas, locais, horários, etc. Fale também </w:t>
      </w:r>
      <w:proofErr w:type="gramStart"/>
      <w:r w:rsidRPr="007F5081">
        <w:rPr>
          <w:rFonts w:eastAsia="Times New Roman"/>
          <w:color w:val="000000"/>
          <w:sz w:val="24"/>
          <w:szCs w:val="24"/>
        </w:rPr>
        <w:t>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w:t>
      </w:r>
      <w:proofErr w:type="gramEnd"/>
      <w:r w:rsidRPr="007F5081">
        <w:rPr>
          <w:rFonts w:eastAsia="Times New Roman"/>
          <w:color w:val="000000"/>
          <w:sz w:val="24"/>
          <w:szCs w:val="24"/>
        </w:rPr>
        <w:t xml:space="preserve"> alterações nas atividades previstas no projeto, bem como os possíveis impactos nas metas acordadas.</w:t>
      </w:r>
    </w:p>
    <w:p w14:paraId="1B5C312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AD64D4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4A5E9745"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29DE180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484D400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569D3051"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675377FA"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082EA8E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0111B1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1ED84AE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Justificativa</w:t>
      </w:r>
      <w:proofErr w:type="gramEnd"/>
      <w:r w:rsidRPr="007F5081">
        <w:rPr>
          <w:rFonts w:eastAsia="Times New Roman"/>
          <w:color w:val="000000"/>
          <w:sz w:val="24"/>
          <w:szCs w:val="24"/>
        </w:rPr>
        <w:t xml:space="preserve"> para o não cumprimento integral: [Explique porque parte da meta não foi cumprida] </w:t>
      </w:r>
    </w:p>
    <w:p w14:paraId="6ABF2CFB"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432D7815" w14:textId="77777777" w:rsidR="005E0960" w:rsidRPr="003934D2" w:rsidRDefault="005E0960" w:rsidP="005E0960">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4264862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1 </w:t>
      </w:r>
      <w:proofErr w:type="gramStart"/>
      <w:r w:rsidRPr="007F5081">
        <w:rPr>
          <w:rFonts w:eastAsia="Times New Roman"/>
          <w:color w:val="000000"/>
          <w:sz w:val="24"/>
          <w:szCs w:val="24"/>
        </w:rPr>
        <w:t>[Descreva</w:t>
      </w:r>
      <w:proofErr w:type="gramEnd"/>
      <w:r w:rsidRPr="007F5081">
        <w:rPr>
          <w:rFonts w:eastAsia="Times New Roman"/>
          <w:color w:val="000000"/>
          <w:sz w:val="24"/>
          <w:szCs w:val="24"/>
        </w:rPr>
        <w:t xml:space="preserve"> a meta, conforme consta no projeto apresentado] </w:t>
      </w:r>
    </w:p>
    <w:p w14:paraId="257BA62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Justificativa</w:t>
      </w:r>
      <w:proofErr w:type="gramEnd"/>
      <w:r w:rsidRPr="007F5081">
        <w:rPr>
          <w:rFonts w:eastAsia="Times New Roman"/>
          <w:color w:val="000000"/>
          <w:sz w:val="24"/>
          <w:szCs w:val="24"/>
        </w:rPr>
        <w:t xml:space="preserve"> para o não cumprimento: [Explique porque a meta não foi cumprida]</w:t>
      </w:r>
    </w:p>
    <w:p w14:paraId="13A1855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685921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3D42E96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4B01EFB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2455EF49"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w:t>
      </w:r>
    </w:p>
    <w:p w14:paraId="0FC99904" w14:textId="77777777" w:rsidR="005E0960"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Não</w:t>
      </w:r>
    </w:p>
    <w:p w14:paraId="43FFEB98" w14:textId="77777777" w:rsidR="005E0960" w:rsidRPr="007F5081" w:rsidRDefault="005E0960" w:rsidP="005E0960">
      <w:pPr>
        <w:spacing w:before="120" w:after="120" w:line="240" w:lineRule="auto"/>
        <w:ind w:left="120" w:right="120"/>
        <w:jc w:val="both"/>
        <w:rPr>
          <w:rFonts w:eastAsia="Times New Roman"/>
          <w:color w:val="000000"/>
          <w:sz w:val="24"/>
          <w:szCs w:val="24"/>
        </w:rPr>
      </w:pPr>
    </w:p>
    <w:p w14:paraId="4BFE087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6B9702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1B4CFF6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73EF0AAD"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Livro</w:t>
      </w:r>
    </w:p>
    <w:p w14:paraId="34797D2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Catálogo</w:t>
      </w:r>
    </w:p>
    <w:p w14:paraId="33C2B64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Live (transmissão on-line)</w:t>
      </w:r>
    </w:p>
    <w:p w14:paraId="4FD89B3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Vídeo</w:t>
      </w:r>
    </w:p>
    <w:p w14:paraId="43C74E6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Documentário</w:t>
      </w:r>
    </w:p>
    <w:p w14:paraId="5017421F"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Filme</w:t>
      </w:r>
    </w:p>
    <w:p w14:paraId="2750796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Relatório de pesquisa</w:t>
      </w:r>
    </w:p>
    <w:p w14:paraId="554E2B99"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Produção musical</w:t>
      </w:r>
    </w:p>
    <w:p w14:paraId="32EB7BD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Jogo</w:t>
      </w:r>
    </w:p>
    <w:p w14:paraId="0EFB29EC"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Artesanato</w:t>
      </w:r>
    </w:p>
    <w:p w14:paraId="5484006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Obras</w:t>
      </w:r>
    </w:p>
    <w:p w14:paraId="671035B3"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Espetáculo</w:t>
      </w:r>
    </w:p>
    <w:p w14:paraId="73E8FC6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Show musical</w:t>
      </w:r>
    </w:p>
    <w:p w14:paraId="4C27D63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Site</w:t>
      </w:r>
    </w:p>
    <w:p w14:paraId="2F5274F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Música</w:t>
      </w:r>
    </w:p>
    <w:p w14:paraId="095E184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w:t>
      </w:r>
    </w:p>
    <w:p w14:paraId="79D6088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2311E76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3.1.2. Como os produtos desenvolvidos ficaram disponíveis para o público após o fim do projeto? </w:t>
      </w:r>
    </w:p>
    <w:p w14:paraId="00E640E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Exemplos: publicações impressas, vídeos no </w:t>
      </w:r>
      <w:proofErr w:type="spellStart"/>
      <w:r w:rsidRPr="007F5081">
        <w:rPr>
          <w:rFonts w:eastAsia="Times New Roman"/>
          <w:color w:val="000000"/>
          <w:sz w:val="24"/>
          <w:szCs w:val="24"/>
        </w:rPr>
        <w:t>YouTube</w:t>
      </w:r>
      <w:proofErr w:type="spellEnd"/>
      <w:r w:rsidRPr="007F5081">
        <w:rPr>
          <w:rFonts w:eastAsia="Times New Roman"/>
          <w:color w:val="000000"/>
          <w:sz w:val="24"/>
          <w:szCs w:val="24"/>
        </w:rPr>
        <w:t>?</w:t>
      </w:r>
    </w:p>
    <w:p w14:paraId="1C543DB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6CFD1D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4DB149C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2569443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269FC4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3.2.1 Pensando</w:t>
      </w:r>
      <w:proofErr w:type="gramEnd"/>
      <w:r w:rsidRPr="007F5081">
        <w:rPr>
          <w:rFonts w:eastAsia="Times New Roman"/>
          <w:b/>
          <w:bCs/>
          <w:color w:val="000000"/>
          <w:sz w:val="24"/>
          <w:szCs w:val="24"/>
        </w:rPr>
        <w:t xml:space="preserve"> nos resultados finais gerados pelo projeto, você considera que ele … </w:t>
      </w:r>
    </w:p>
    <w:p w14:paraId="46FFAF3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59F0D99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processos de criação, de investigação ou de pesquisa.</w:t>
      </w:r>
    </w:p>
    <w:p w14:paraId="07D9750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estudos, pesquisas e análises sobre o contexto de atuação.</w:t>
      </w:r>
    </w:p>
    <w:p w14:paraId="3C6BD707"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Colaborou para manter as atividades culturais do coletivo.</w:t>
      </w:r>
    </w:p>
    <w:p w14:paraId="1024EB9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Fortaleceu a identidade cultural do coletivo.</w:t>
      </w:r>
    </w:p>
    <w:p w14:paraId="736E63E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as práticas culturais do coletivo no espaço em que foi desenvolvido.</w:t>
      </w:r>
    </w:p>
    <w:p w14:paraId="6CFB9EA2"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 formação em linguagens, técnicas e práticas artísticas e culturais.</w:t>
      </w:r>
    </w:p>
    <w:p w14:paraId="0C01A7A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Ofereceu programações artísticas e culturais para a comunidade do entorno.</w:t>
      </w:r>
    </w:p>
    <w:p w14:paraId="3689CD25"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Atuou na preservação, na proteção e na salvaguarda de bens e manifestações culturais.</w:t>
      </w:r>
    </w:p>
    <w:p w14:paraId="5F8FDA9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CC2682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3922F6C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D61791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F6E866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7E26CF3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5.1 Quantas</w:t>
      </w:r>
      <w:proofErr w:type="gramEnd"/>
      <w:r w:rsidRPr="007F5081">
        <w:rPr>
          <w:rFonts w:eastAsia="Times New Roman"/>
          <w:b/>
          <w:bCs/>
          <w:color w:val="000000"/>
          <w:sz w:val="24"/>
          <w:szCs w:val="24"/>
        </w:rPr>
        <w:t xml:space="preserve"> pessoas fizeram parte da equipe do projeto?</w:t>
      </w:r>
    </w:p>
    <w:p w14:paraId="31E975C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6458680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B9D60"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5.2 Houve</w:t>
      </w:r>
      <w:proofErr w:type="gramEnd"/>
      <w:r w:rsidRPr="007F5081">
        <w:rPr>
          <w:rFonts w:eastAsia="Times New Roman"/>
          <w:b/>
          <w:bCs/>
          <w:color w:val="000000"/>
          <w:sz w:val="24"/>
          <w:szCs w:val="24"/>
        </w:rPr>
        <w:t xml:space="preserve"> mudanças na equipe ao longo da execução do projeto? </w:t>
      </w:r>
    </w:p>
    <w:p w14:paraId="22F134A2"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  ) Não</w:t>
      </w:r>
    </w:p>
    <w:p w14:paraId="1A7CECA4"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458F157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D3821F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E0960" w:rsidRPr="007F5081" w14:paraId="16ACEAB7"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D7B09F9"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43A4CC1"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B9F63E7"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CC85BF2"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C5A9C"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E0960" w:rsidRPr="007F5081" w14:paraId="49B4F3A8"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2B5325F"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C5A095A"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525AD4C"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317600DF"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C30B3" w14:textId="77777777" w:rsidR="005E0960" w:rsidRPr="007F5081" w:rsidRDefault="005E0960" w:rsidP="00A06414">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3DF44973" w14:textId="77777777" w:rsidR="005E0960" w:rsidRPr="007F5081" w:rsidRDefault="005E0960" w:rsidP="005E0960">
      <w:pPr>
        <w:spacing w:before="100" w:beforeAutospacing="1" w:after="100" w:afterAutospacing="1" w:line="240" w:lineRule="auto"/>
        <w:rPr>
          <w:rFonts w:eastAsia="Times New Roman"/>
          <w:color w:val="000000"/>
          <w:sz w:val="24"/>
          <w:szCs w:val="24"/>
        </w:rPr>
      </w:pPr>
    </w:p>
    <w:p w14:paraId="5FB29D5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6249EC6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8FF7CF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6.1 De</w:t>
      </w:r>
      <w:proofErr w:type="gramEnd"/>
      <w:r w:rsidRPr="007F5081">
        <w:rPr>
          <w:rFonts w:eastAsia="Times New Roman"/>
          <w:b/>
          <w:bCs/>
          <w:color w:val="000000"/>
          <w:sz w:val="24"/>
          <w:szCs w:val="24"/>
        </w:rPr>
        <w:t xml:space="preserve"> que modo o público acessou a ação ou o produto cultural do projeto?</w:t>
      </w:r>
    </w:p>
    <w:p w14:paraId="0C6AF7F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7EB864F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030689E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2CE5876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C87AF57"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7C5E8D4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25F7DA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6.2 Quais</w:t>
      </w:r>
      <w:proofErr w:type="gramEnd"/>
      <w:r w:rsidRPr="007F5081">
        <w:rPr>
          <w:rFonts w:eastAsia="Times New Roman"/>
          <w:b/>
          <w:bCs/>
          <w:color w:val="000000"/>
          <w:sz w:val="24"/>
          <w:szCs w:val="24"/>
        </w:rPr>
        <w:t xml:space="preserve"> plataformas virtuais foram usadas? </w:t>
      </w:r>
    </w:p>
    <w:p w14:paraId="3463DF1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7673098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Youtube</w:t>
      </w:r>
      <w:proofErr w:type="spellEnd"/>
    </w:p>
    <w:p w14:paraId="3641E13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Instagram / IGTV</w:t>
      </w:r>
    </w:p>
    <w:p w14:paraId="18695B4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Facebook</w:t>
      </w:r>
      <w:proofErr w:type="spellEnd"/>
    </w:p>
    <w:p w14:paraId="1CDFDFBB"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TikTok</w:t>
      </w:r>
      <w:proofErr w:type="spellEnd"/>
    </w:p>
    <w:p w14:paraId="5396C51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Google Meet, Zoom etc.</w:t>
      </w:r>
    </w:p>
    <w:p w14:paraId="5A144AD0"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 _____________________________________________</w:t>
      </w:r>
    </w:p>
    <w:p w14:paraId="5786FBA2"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070492B"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1EB3F63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8F9CF6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2297B04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052CE2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6.4 De</w:t>
      </w:r>
      <w:proofErr w:type="gramEnd"/>
      <w:r w:rsidRPr="007F5081">
        <w:rPr>
          <w:rFonts w:eastAsia="Times New Roman"/>
          <w:b/>
          <w:bCs/>
          <w:color w:val="000000"/>
          <w:sz w:val="24"/>
          <w:szCs w:val="24"/>
        </w:rPr>
        <w:t xml:space="preserve"> que forma aconteceram as ações e atividades presenciais do projeto?</w:t>
      </w:r>
    </w:p>
    <w:p w14:paraId="73BB0AF3"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699FFE3E"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39E9750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)3. Principalmente em </w:t>
      </w:r>
      <w:proofErr w:type="gramStart"/>
      <w:r w:rsidRPr="007F5081">
        <w:rPr>
          <w:rFonts w:eastAsia="Times New Roman"/>
          <w:color w:val="000000"/>
          <w:sz w:val="24"/>
          <w:szCs w:val="24"/>
        </w:rPr>
        <w:t>um local base</w:t>
      </w:r>
      <w:proofErr w:type="gramEnd"/>
      <w:r w:rsidRPr="007F5081">
        <w:rPr>
          <w:rFonts w:eastAsia="Times New Roman"/>
          <w:color w:val="000000"/>
          <w:sz w:val="24"/>
          <w:szCs w:val="24"/>
        </w:rPr>
        <w:t>, mas com ações também em outros locais.</w:t>
      </w:r>
    </w:p>
    <w:p w14:paraId="4C3A7118"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911755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2DD0743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lastRenderedPageBreak/>
        <w:t>6.5 Em</w:t>
      </w:r>
      <w:proofErr w:type="gramEnd"/>
      <w:r w:rsidRPr="007F5081">
        <w:rPr>
          <w:rFonts w:eastAsia="Times New Roman"/>
          <w:b/>
          <w:bCs/>
          <w:color w:val="000000"/>
          <w:sz w:val="24"/>
          <w:szCs w:val="24"/>
        </w:rPr>
        <w:t xml:space="preserve"> que município e Estado o projeto aconteceu? </w:t>
      </w:r>
    </w:p>
    <w:p w14:paraId="3107062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584958E"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w:t>
      </w:r>
      <w:proofErr w:type="gramEnd"/>
      <w:r w:rsidRPr="007F5081">
        <w:rPr>
          <w:rFonts w:eastAsia="Times New Roman"/>
          <w:b/>
          <w:bCs/>
          <w:color w:val="000000"/>
          <w:sz w:val="24"/>
          <w:szCs w:val="24"/>
        </w:rPr>
        <w:t xml:space="preserve"> o projeto foi realizado? </w:t>
      </w:r>
    </w:p>
    <w:p w14:paraId="7A6A650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5EB3259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municipal.</w:t>
      </w:r>
    </w:p>
    <w:p w14:paraId="19B626E4"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estadual.</w:t>
      </w:r>
    </w:p>
    <w:p w14:paraId="7BFEB72A"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Espaço cultural independente.</w:t>
      </w:r>
    </w:p>
    <w:p w14:paraId="75C5CB41"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Escola.</w:t>
      </w:r>
    </w:p>
    <w:p w14:paraId="4013665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Praça.</w:t>
      </w:r>
    </w:p>
    <w:p w14:paraId="4349D678"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Rua.</w:t>
      </w:r>
    </w:p>
    <w:p w14:paraId="02B5A2A6"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Parque.</w:t>
      </w:r>
    </w:p>
    <w:p w14:paraId="0D2D60BF" w14:textId="77777777" w:rsidR="005E0960" w:rsidRPr="007F5081" w:rsidRDefault="005E0960" w:rsidP="005E0960">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w:t>
      </w:r>
    </w:p>
    <w:p w14:paraId="20E539D6"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14E884ED"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3740398C"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35EC8FF5"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F5B6EF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01BBCB3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1C7021FA"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4D42641"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29CC3919"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1AB73160" w14:textId="77777777" w:rsidR="005E0960" w:rsidRPr="007F5081" w:rsidRDefault="005E0960" w:rsidP="005E0960">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0EDF9AF" w14:textId="77777777" w:rsidR="005E0960" w:rsidRPr="007F5081" w:rsidRDefault="005E0960" w:rsidP="005E096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44905ED4" w14:textId="77777777" w:rsidR="005E0960" w:rsidRPr="007F5081" w:rsidRDefault="005E0960" w:rsidP="005E0960">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Assinatura do Agente Cultural Proponente</w:t>
      </w:r>
    </w:p>
    <w:p w14:paraId="25245E55" w14:textId="26746440"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B7A3A14" w14:textId="77777777" w:rsidR="005E0960" w:rsidRPr="00ED1FE0" w:rsidRDefault="005E0960" w:rsidP="005E096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6B12BC7F" w14:textId="77777777" w:rsidR="005E0960" w:rsidRPr="005B1173" w:rsidRDefault="005E0960" w:rsidP="005E096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48D64CEC"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6051CC14" w14:textId="77777777" w:rsidR="005E0960" w:rsidRPr="00ED1FE0" w:rsidRDefault="005E0960" w:rsidP="005E0960">
      <w:pPr>
        <w:spacing w:before="120" w:after="120" w:line="240" w:lineRule="auto"/>
        <w:ind w:left="120" w:right="120"/>
        <w:jc w:val="both"/>
        <w:rPr>
          <w:rFonts w:eastAsia="Times New Roman"/>
          <w:b/>
          <w:bCs/>
          <w:color w:val="000000"/>
          <w:sz w:val="24"/>
          <w:szCs w:val="24"/>
        </w:rPr>
      </w:pPr>
    </w:p>
    <w:p w14:paraId="3D0F0D02"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0572D53B"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216AE132" w14:textId="77777777" w:rsidR="005E0960" w:rsidRPr="00ED1FE0" w:rsidRDefault="005E0960" w:rsidP="005E0960">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1C4E0DD0" w14:textId="77777777" w:rsidR="005E0960" w:rsidRPr="00ED1FE0" w:rsidRDefault="005E0960" w:rsidP="005E0960">
      <w:pPr>
        <w:spacing w:before="120" w:after="120" w:line="240" w:lineRule="auto"/>
        <w:ind w:left="120" w:right="120"/>
        <w:jc w:val="both"/>
        <w:rPr>
          <w:rFonts w:eastAsia="Times New Roman"/>
          <w:color w:val="000000"/>
          <w:sz w:val="24"/>
          <w:szCs w:val="24"/>
        </w:rPr>
      </w:pPr>
    </w:p>
    <w:p w14:paraId="7974A572"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0AFC1229"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0351593C" w14:textId="77777777" w:rsidR="005E0960" w:rsidRPr="00ED1FE0" w:rsidRDefault="005E0960" w:rsidP="005E096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E0960" w:rsidRPr="00ED1FE0" w14:paraId="5285AC89"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D8F7F6"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D75CE"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D3DB8"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E0960" w:rsidRPr="00ED1FE0" w14:paraId="19A342DB"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38E4CD"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E6EEE"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26E03"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5CAADDA2"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489644"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965DA"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52A0C"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4C91C64E"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057070"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73155"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C7002"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E0960" w:rsidRPr="00ED1FE0" w14:paraId="65024301" w14:textId="77777777" w:rsidTr="00A064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71866A"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E4F73"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AB86F" w14:textId="77777777" w:rsidR="005E0960" w:rsidRPr="00ED1FE0" w:rsidRDefault="005E0960" w:rsidP="00A0641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22D15E8C"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5524EAE3"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[LOCAL]</w:t>
      </w:r>
    </w:p>
    <w:p w14:paraId="0453F1FE" w14:textId="77777777" w:rsidR="005E0960" w:rsidRPr="00ED1FE0" w:rsidRDefault="005E0960" w:rsidP="005E096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5A36A16C" w14:textId="3164DE50"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4A85AD54" w14:textId="77777777" w:rsidR="005E0960" w:rsidRPr="006F06FF" w:rsidRDefault="005E0960" w:rsidP="005E0960">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05573EB8" w14:textId="77777777" w:rsidR="005E0960" w:rsidRDefault="005E0960" w:rsidP="005E096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7F0DCC17" w14:textId="77777777" w:rsidR="005E0960" w:rsidRDefault="005E0960" w:rsidP="005E096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4F5B97D9"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07DD45AA"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4EC63877"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2570FF6E"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7B03DC66"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5E2B3328"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3A567A58" w14:textId="77777777" w:rsidR="005E0960" w:rsidRPr="00D05A57" w:rsidRDefault="005E0960" w:rsidP="005E0960">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05B17CFB" w14:textId="7DF47A19"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515C31E" w14:textId="77777777" w:rsidR="005E0960" w:rsidRDefault="005E0960" w:rsidP="005E0960">
      <w:pPr>
        <w:pStyle w:val="textocentralizadomaiusculas"/>
        <w:jc w:val="center"/>
        <w:rPr>
          <w:rStyle w:val="Forte"/>
          <w:rFonts w:ascii="Calibri" w:hAnsi="Calibri" w:cs="Calibri"/>
          <w:caps/>
          <w:color w:val="000000"/>
          <w:sz w:val="26"/>
          <w:szCs w:val="26"/>
        </w:rPr>
      </w:pPr>
    </w:p>
    <w:p w14:paraId="7EEB2159" w14:textId="77777777" w:rsidR="005E0960" w:rsidRDefault="005E0960" w:rsidP="005E0960">
      <w:pPr>
        <w:pStyle w:val="textocentralizadomaiusculas"/>
        <w:jc w:val="center"/>
        <w:rPr>
          <w:rStyle w:val="Forte"/>
          <w:rFonts w:ascii="Calibri" w:hAnsi="Calibri" w:cs="Calibri"/>
          <w:caps/>
          <w:color w:val="000000"/>
          <w:sz w:val="26"/>
          <w:szCs w:val="26"/>
        </w:rPr>
      </w:pPr>
    </w:p>
    <w:p w14:paraId="1D6B502A" w14:textId="77777777" w:rsidR="005E0960" w:rsidRDefault="005E0960" w:rsidP="005E0960">
      <w:pPr>
        <w:pStyle w:val="textocentralizadomaiusculas"/>
        <w:jc w:val="center"/>
        <w:rPr>
          <w:rStyle w:val="Forte"/>
          <w:rFonts w:ascii="Calibri" w:hAnsi="Calibri" w:cs="Calibri"/>
          <w:caps/>
          <w:color w:val="000000"/>
          <w:sz w:val="26"/>
          <w:szCs w:val="26"/>
        </w:rPr>
      </w:pPr>
    </w:p>
    <w:p w14:paraId="38EF2669" w14:textId="77777777" w:rsidR="005E0960" w:rsidRDefault="005E0960" w:rsidP="005E0960">
      <w:pPr>
        <w:pStyle w:val="textocentralizadomaiusculas"/>
        <w:jc w:val="center"/>
        <w:rPr>
          <w:rStyle w:val="Forte"/>
          <w:rFonts w:ascii="Calibri" w:hAnsi="Calibri" w:cs="Calibri"/>
          <w:caps/>
          <w:color w:val="000000"/>
          <w:sz w:val="26"/>
          <w:szCs w:val="26"/>
        </w:rPr>
      </w:pPr>
    </w:p>
    <w:p w14:paraId="49A16B1A" w14:textId="77777777" w:rsidR="005E0960" w:rsidRPr="00186099" w:rsidRDefault="005E0960" w:rsidP="005E0960">
      <w:pPr>
        <w:pStyle w:val="textocentralizadomaiusculas"/>
        <w:jc w:val="center"/>
        <w:rPr>
          <w:rFonts w:ascii="Calibri" w:hAnsi="Calibri" w:cs="Calibri"/>
          <w:b/>
          <w:bCs/>
          <w:caps/>
          <w:color w:val="000000" w:themeColor="text1"/>
          <w:sz w:val="26"/>
          <w:szCs w:val="26"/>
        </w:rPr>
      </w:pPr>
      <w:r w:rsidRPr="05BED7BC">
        <w:rPr>
          <w:rStyle w:val="Forte"/>
          <w:rFonts w:ascii="Calibri" w:hAnsi="Calibri" w:cs="Calibri"/>
          <w:caps/>
          <w:color w:val="000000" w:themeColor="text1"/>
          <w:sz w:val="26"/>
          <w:szCs w:val="26"/>
        </w:rPr>
        <w:t>ANEXO VIIi</w:t>
      </w:r>
    </w:p>
    <w:p w14:paraId="50969FEF" w14:textId="77777777" w:rsidR="005E0960" w:rsidRDefault="005E0960" w:rsidP="005E096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3D826559" w14:textId="77777777" w:rsidR="005E0960" w:rsidRDefault="005E0960" w:rsidP="005E096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4E76D2C9"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F813F7D"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color w:val="000000"/>
          <w:sz w:val="27"/>
          <w:szCs w:val="27"/>
        </w:rPr>
        <w:t>Eu,  _</w:t>
      </w:r>
      <w:proofErr w:type="gramEnd"/>
      <w:r>
        <w:rPr>
          <w:rFonts w:ascii="Calibri" w:hAnsi="Calibri" w:cs="Calibri"/>
          <w:color w:val="000000"/>
          <w:sz w:val="27"/>
          <w:szCs w:val="27"/>
        </w:rPr>
        <w:t>__________________________________________________________, CPF nº_______________________, RG nº ___________________, DECLARO para fins de participação no Edital (Nome ou número do edital) que sou pessoa com deficiência.</w:t>
      </w:r>
    </w:p>
    <w:p w14:paraId="5C6D6969"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6C71DA87" w14:textId="77777777" w:rsidR="005E0960" w:rsidRDefault="005E0960" w:rsidP="005E096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6D950C5"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39FC8CC7" w14:textId="77777777" w:rsidR="005E0960" w:rsidRDefault="005E0960" w:rsidP="005E096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28B187C2" w14:textId="77777777" w:rsidR="005E0960" w:rsidRPr="00D05A57" w:rsidRDefault="005E0960" w:rsidP="005E0960">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26FD1974" w14:textId="6EB7781D"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EE2FC79" w14:textId="1401E34F" w:rsidR="005E0960" w:rsidRPr="00971667" w:rsidRDefault="005E0960" w:rsidP="005E0960">
      <w:pPr>
        <w:pStyle w:val="textocentralizadomaiusculas"/>
        <w:jc w:val="center"/>
        <w:rPr>
          <w:rFonts w:ascii="Calibri" w:hAnsi="Calibri" w:cs="Calibri"/>
          <w:b/>
          <w:bCs/>
          <w:caps/>
          <w:color w:val="000000" w:themeColor="text1"/>
        </w:rPr>
      </w:pPr>
      <w:r w:rsidRPr="00F064FA">
        <w:rPr>
          <w:rStyle w:val="Forte"/>
          <w:rFonts w:ascii="Calibri" w:hAnsi="Calibri" w:cs="Calibri"/>
          <w:caps/>
          <w:color w:val="000000" w:themeColor="text1"/>
        </w:rPr>
        <w:lastRenderedPageBreak/>
        <w:t xml:space="preserve">ANEXO </w:t>
      </w:r>
      <w:r w:rsidR="00715C06">
        <w:rPr>
          <w:rStyle w:val="Forte"/>
          <w:rFonts w:ascii="Calibri" w:hAnsi="Calibri" w:cs="Calibri"/>
          <w:caps/>
          <w:color w:val="000000" w:themeColor="text1"/>
        </w:rPr>
        <w:t>IX</w:t>
      </w:r>
    </w:p>
    <w:p w14:paraId="04FC8241" w14:textId="77777777" w:rsidR="005E0960" w:rsidRPr="00F064FA" w:rsidRDefault="005E0960" w:rsidP="005E0960">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61DB859" w14:textId="77777777" w:rsidR="005E0960" w:rsidRPr="00F064FA" w:rsidRDefault="005E0960" w:rsidP="005E096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D362C24"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42481394"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6223FEF0"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19F825CA"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FCE7FBC"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p>
    <w:p w14:paraId="100748D5" w14:textId="77777777" w:rsidR="005E0960" w:rsidRPr="00F064FA" w:rsidRDefault="005E0960" w:rsidP="005E096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281DEB0"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4B48A81B" w14:textId="77777777" w:rsidR="005E0960" w:rsidRPr="00F064FA" w:rsidRDefault="005E0960" w:rsidP="005E0960">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3D65E70F" w14:textId="77777777" w:rsidR="005E0960" w:rsidRPr="00F064FA" w:rsidRDefault="005E0960" w:rsidP="005E0960">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 xml:space="preserve">Edital </w:t>
      </w:r>
      <w:r>
        <w:rPr>
          <w:rFonts w:cstheme="minorHAnsi"/>
          <w:sz w:val="24"/>
          <w:szCs w:val="24"/>
          <w:highlight w:val="white"/>
        </w:rPr>
        <w:t>01</w:t>
      </w:r>
      <w:r w:rsidRPr="00971667">
        <w:rPr>
          <w:rFonts w:cstheme="minorHAnsi"/>
          <w:sz w:val="24"/>
          <w:szCs w:val="24"/>
          <w:highlight w:val="white"/>
        </w:rPr>
        <w:t>/2024,</w:t>
      </w:r>
      <w:r w:rsidRPr="00971667">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095DED5D" w14:textId="77777777" w:rsidR="005E0960" w:rsidRPr="00F064FA" w:rsidRDefault="005E0960" w:rsidP="005E0960">
      <w:pPr>
        <w:tabs>
          <w:tab w:val="left" w:pos="567"/>
        </w:tabs>
        <w:spacing w:after="120" w:line="240" w:lineRule="auto"/>
        <w:jc w:val="both"/>
        <w:rPr>
          <w:rFonts w:cstheme="minorHAnsi"/>
          <w:sz w:val="24"/>
          <w:szCs w:val="24"/>
        </w:rPr>
      </w:pPr>
      <w:proofErr w:type="gramStart"/>
      <w:r w:rsidRPr="00F064FA">
        <w:rPr>
          <w:rFonts w:cstheme="minorHAnsi"/>
          <w:sz w:val="24"/>
          <w:szCs w:val="24"/>
        </w:rPr>
        <w:t>Justificativa:_</w:t>
      </w:r>
      <w:proofErr w:type="gramEnd"/>
      <w:r w:rsidRPr="00F064FA">
        <w:rPr>
          <w:rFonts w:cstheme="minorHAnsi"/>
          <w:sz w:val="24"/>
          <w:szCs w:val="24"/>
        </w:rPr>
        <w:t>____________________________________________________________________________________________________________________________________________________.</w:t>
      </w:r>
    </w:p>
    <w:p w14:paraId="7367C420" w14:textId="77777777" w:rsidR="005E0960" w:rsidRPr="00F064FA" w:rsidRDefault="005E0960" w:rsidP="005E0960">
      <w:pPr>
        <w:widowControl w:val="0"/>
        <w:spacing w:line="240" w:lineRule="auto"/>
        <w:jc w:val="right"/>
        <w:rPr>
          <w:rFonts w:cstheme="minorHAnsi"/>
          <w:sz w:val="24"/>
          <w:szCs w:val="24"/>
        </w:rPr>
      </w:pPr>
      <w:r w:rsidRPr="00F064FA">
        <w:rPr>
          <w:rFonts w:cstheme="minorHAnsi"/>
          <w:sz w:val="24"/>
          <w:szCs w:val="24"/>
        </w:rPr>
        <w:t>Local, data.</w:t>
      </w:r>
    </w:p>
    <w:p w14:paraId="6EDBFA6E"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08234314"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Assinatura Agente Cultural</w:t>
      </w:r>
    </w:p>
    <w:p w14:paraId="4BD10625" w14:textId="77777777" w:rsidR="005E0960" w:rsidRPr="00F064FA" w:rsidRDefault="005E0960" w:rsidP="005E0960">
      <w:pPr>
        <w:widowControl w:val="0"/>
        <w:spacing w:line="240" w:lineRule="auto"/>
        <w:jc w:val="center"/>
        <w:rPr>
          <w:rFonts w:cstheme="minorHAnsi"/>
          <w:sz w:val="24"/>
          <w:szCs w:val="24"/>
        </w:rPr>
      </w:pPr>
      <w:r w:rsidRPr="00F064FA">
        <w:rPr>
          <w:sz w:val="24"/>
          <w:szCs w:val="24"/>
        </w:rPr>
        <w:t>NOME COMPLETO</w:t>
      </w:r>
    </w:p>
    <w:p w14:paraId="2CE595E8" w14:textId="77777777" w:rsidR="005E0960" w:rsidRPr="00F064FA" w:rsidRDefault="005E0960" w:rsidP="005E0960">
      <w:pPr>
        <w:rPr>
          <w:sz w:val="24"/>
          <w:szCs w:val="24"/>
        </w:rPr>
      </w:pPr>
      <w:r w:rsidRPr="00F064FA">
        <w:rPr>
          <w:sz w:val="24"/>
          <w:szCs w:val="24"/>
        </w:rPr>
        <w:br w:type="page"/>
      </w:r>
    </w:p>
    <w:p w14:paraId="7EB49E4C" w14:textId="77777777" w:rsidR="005E0960" w:rsidRPr="00F064FA" w:rsidRDefault="005E0960" w:rsidP="005E0960">
      <w:pPr>
        <w:pStyle w:val="textocentralizadomaiusculas"/>
        <w:jc w:val="center"/>
        <w:rPr>
          <w:rFonts w:ascii="Calibri" w:hAnsi="Calibri" w:cs="Calibri"/>
          <w:caps/>
          <w:color w:val="000000"/>
        </w:rPr>
      </w:pPr>
      <w:r>
        <w:rPr>
          <w:rStyle w:val="Forte"/>
          <w:rFonts w:ascii="Calibri" w:hAnsi="Calibri" w:cs="Calibri"/>
          <w:caps/>
          <w:color w:val="000000"/>
        </w:rPr>
        <w:lastRenderedPageBreak/>
        <w:br/>
      </w:r>
      <w:r w:rsidRPr="00F064FA">
        <w:rPr>
          <w:rStyle w:val="Forte"/>
          <w:rFonts w:ascii="Calibri" w:hAnsi="Calibri" w:cs="Calibri"/>
          <w:caps/>
          <w:color w:val="000000"/>
        </w:rPr>
        <w:t>formulário de apresentação de recurso DA ETAPA DE habilitação</w:t>
      </w:r>
    </w:p>
    <w:p w14:paraId="7229D293" w14:textId="77777777" w:rsidR="005E0960" w:rsidRPr="00F064FA" w:rsidRDefault="005E0960" w:rsidP="005E0960">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4980531A"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B00F678"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4EFC3442"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3C6D9993" w14:textId="77777777" w:rsidR="005E0960" w:rsidRPr="00F064FA" w:rsidRDefault="005E0960" w:rsidP="005E0960">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3A96ED3"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p>
    <w:p w14:paraId="260D6700" w14:textId="77777777" w:rsidR="005E0960" w:rsidRPr="00F064FA" w:rsidRDefault="005E0960" w:rsidP="005E0960">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6B353660" w14:textId="77777777" w:rsidR="005E0960" w:rsidRPr="00F064FA" w:rsidRDefault="005E0960" w:rsidP="005E0960">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373F6BC" w14:textId="719CC7F8" w:rsidR="005E0960" w:rsidRPr="00F064FA" w:rsidRDefault="005E0960" w:rsidP="005E0960">
      <w:pPr>
        <w:tabs>
          <w:tab w:val="left" w:pos="0"/>
          <w:tab w:val="left" w:pos="567"/>
        </w:tabs>
        <w:spacing w:after="120" w:line="240" w:lineRule="auto"/>
        <w:jc w:val="both"/>
        <w:rPr>
          <w:rFonts w:cstheme="minorHAnsi"/>
          <w:sz w:val="24"/>
          <w:szCs w:val="24"/>
        </w:rPr>
      </w:pPr>
      <w:r>
        <w:rPr>
          <w:rFonts w:cstheme="minorHAnsi"/>
          <w:sz w:val="24"/>
          <w:szCs w:val="24"/>
        </w:rPr>
        <w:t xml:space="preserve">À </w:t>
      </w:r>
      <w:r w:rsidR="000337A9">
        <w:rPr>
          <w:rFonts w:cstheme="minorHAnsi"/>
          <w:sz w:val="24"/>
          <w:szCs w:val="24"/>
        </w:rPr>
        <w:t>Secretaria</w:t>
      </w:r>
      <w:r w:rsidR="00715C06">
        <w:rPr>
          <w:rFonts w:cstheme="minorHAnsi"/>
          <w:sz w:val="24"/>
          <w:szCs w:val="24"/>
        </w:rPr>
        <w:t xml:space="preserve"> </w:t>
      </w:r>
      <w:r>
        <w:rPr>
          <w:rFonts w:cstheme="minorHAnsi"/>
          <w:sz w:val="24"/>
          <w:szCs w:val="24"/>
        </w:rPr>
        <w:t>de</w:t>
      </w:r>
      <w:r w:rsidR="000337A9">
        <w:rPr>
          <w:rFonts w:cstheme="minorHAnsi"/>
          <w:sz w:val="24"/>
          <w:szCs w:val="24"/>
        </w:rPr>
        <w:t xml:space="preserve"> Educação e</w:t>
      </w:r>
      <w:r>
        <w:rPr>
          <w:rFonts w:cstheme="minorHAnsi"/>
          <w:sz w:val="24"/>
          <w:szCs w:val="24"/>
        </w:rPr>
        <w:t xml:space="preserve"> Cultura,</w:t>
      </w:r>
    </w:p>
    <w:p w14:paraId="42CD7FDC" w14:textId="77777777" w:rsidR="005E0960" w:rsidRPr="00F064FA" w:rsidRDefault="005E0960" w:rsidP="005E0960">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F064FA">
        <w:rPr>
          <w:rFonts w:cstheme="minorHAnsi"/>
          <w:sz w:val="24"/>
          <w:szCs w:val="24"/>
          <w:highlight w:val="white"/>
        </w:rPr>
        <w:t xml:space="preserve">Edital </w:t>
      </w:r>
      <w:r>
        <w:rPr>
          <w:rFonts w:cstheme="minorHAnsi"/>
          <w:sz w:val="24"/>
          <w:szCs w:val="24"/>
          <w:highlight w:val="white"/>
        </w:rPr>
        <w:t>01</w:t>
      </w:r>
      <w:r w:rsidRPr="00971667">
        <w:rPr>
          <w:rFonts w:cstheme="minorHAnsi"/>
          <w:sz w:val="24"/>
          <w:szCs w:val="24"/>
          <w:highlight w:val="white"/>
        </w:rPr>
        <w:t>/2024,</w:t>
      </w:r>
      <w:r w:rsidRPr="00971667">
        <w:rPr>
          <w:rFonts w:cstheme="minorHAnsi"/>
          <w:sz w:val="24"/>
          <w:szCs w:val="24"/>
        </w:rPr>
        <w:t xml:space="preserve"> </w:t>
      </w:r>
      <w:r w:rsidRPr="00F064FA">
        <w:rPr>
          <w:rFonts w:cstheme="minorHAnsi"/>
          <w:sz w:val="24"/>
          <w:szCs w:val="24"/>
        </w:rPr>
        <w:t>venho solicitar alteração do resultado preliminar de habilitação, conforme justificativa a seguir.</w:t>
      </w:r>
    </w:p>
    <w:p w14:paraId="60AEF49C" w14:textId="77777777" w:rsidR="005E0960" w:rsidRPr="00F064FA" w:rsidRDefault="005E0960" w:rsidP="005E0960">
      <w:pPr>
        <w:tabs>
          <w:tab w:val="left" w:pos="567"/>
        </w:tabs>
        <w:spacing w:after="120" w:line="240" w:lineRule="auto"/>
        <w:jc w:val="both"/>
        <w:rPr>
          <w:rFonts w:cstheme="minorHAnsi"/>
          <w:sz w:val="24"/>
          <w:szCs w:val="24"/>
        </w:rPr>
      </w:pPr>
      <w:proofErr w:type="gramStart"/>
      <w:r w:rsidRPr="00F064FA">
        <w:rPr>
          <w:rFonts w:cstheme="minorHAnsi"/>
          <w:sz w:val="24"/>
          <w:szCs w:val="24"/>
        </w:rPr>
        <w:t>Justificativa:_</w:t>
      </w:r>
      <w:proofErr w:type="gramEnd"/>
      <w:r w:rsidRPr="00F064FA">
        <w:rPr>
          <w:rFonts w:cstheme="minorHAnsi"/>
          <w:sz w:val="24"/>
          <w:szCs w:val="24"/>
        </w:rPr>
        <w:t>____________________________________________________________________________________________________________________________________________________.</w:t>
      </w:r>
    </w:p>
    <w:p w14:paraId="32EAEEC5" w14:textId="77777777" w:rsidR="005E0960" w:rsidRPr="00F064FA" w:rsidRDefault="005E0960" w:rsidP="005E0960">
      <w:pPr>
        <w:widowControl w:val="0"/>
        <w:spacing w:line="240" w:lineRule="auto"/>
        <w:jc w:val="right"/>
        <w:rPr>
          <w:rFonts w:cstheme="minorHAnsi"/>
          <w:sz w:val="24"/>
          <w:szCs w:val="24"/>
        </w:rPr>
      </w:pPr>
      <w:r w:rsidRPr="00F064FA">
        <w:rPr>
          <w:rFonts w:cstheme="minorHAnsi"/>
          <w:sz w:val="24"/>
          <w:szCs w:val="24"/>
        </w:rPr>
        <w:t>Local, data.</w:t>
      </w:r>
    </w:p>
    <w:p w14:paraId="79D6DD32"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2F0BB01"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Assinatura Agente Cultural</w:t>
      </w:r>
    </w:p>
    <w:p w14:paraId="2842E850" w14:textId="77777777" w:rsidR="005E0960" w:rsidRPr="00F064FA" w:rsidRDefault="005E0960" w:rsidP="005E0960">
      <w:pPr>
        <w:widowControl w:val="0"/>
        <w:spacing w:line="240" w:lineRule="auto"/>
        <w:jc w:val="center"/>
        <w:rPr>
          <w:rFonts w:cstheme="minorHAnsi"/>
          <w:sz w:val="24"/>
          <w:szCs w:val="24"/>
        </w:rPr>
      </w:pPr>
      <w:r w:rsidRPr="00F064FA">
        <w:rPr>
          <w:rFonts w:cstheme="minorHAnsi"/>
          <w:sz w:val="24"/>
          <w:szCs w:val="24"/>
        </w:rPr>
        <w:t>NOME COMPLETO</w:t>
      </w:r>
    </w:p>
    <w:p w14:paraId="29D6FB76" w14:textId="77777777" w:rsidR="005E0960" w:rsidRPr="00F064FA" w:rsidRDefault="005E0960" w:rsidP="005E0960">
      <w:pPr>
        <w:pStyle w:val="textocentralizado"/>
        <w:spacing w:before="120" w:beforeAutospacing="0" w:after="120" w:afterAutospacing="0"/>
        <w:ind w:right="120"/>
        <w:rPr>
          <w:rFonts w:asciiTheme="minorHAnsi" w:hAnsiTheme="minorHAnsi" w:cstheme="minorHAnsi"/>
          <w:color w:val="000000"/>
        </w:rPr>
      </w:pPr>
    </w:p>
    <w:p w14:paraId="3779B2C3" w14:textId="77777777" w:rsidR="005E0960" w:rsidRPr="00F064FA" w:rsidRDefault="005E0960" w:rsidP="005E0960">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0F87E341" w14:textId="6BEA1E33" w:rsidR="005E0960"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14B46EA" w14:textId="77777777" w:rsidR="005E0960" w:rsidRPr="0086591A" w:rsidRDefault="005E0960" w:rsidP="005E0960">
      <w:pPr>
        <w:spacing w:after="200" w:line="276" w:lineRule="auto"/>
        <w:jc w:val="center"/>
        <w:rPr>
          <w:rFonts w:ascii="Arial" w:hAnsi="Arial" w:cs="Arial"/>
          <w:b/>
          <w:bCs/>
        </w:rPr>
      </w:pPr>
      <w:r>
        <w:rPr>
          <w:rFonts w:ascii="Arial" w:hAnsi="Arial" w:cs="Arial"/>
          <w:b/>
          <w:bCs/>
        </w:rPr>
        <w:lastRenderedPageBreak/>
        <w:t>ANEXO X – CRONOGRAMA DA SELEÇÃO</w:t>
      </w:r>
    </w:p>
    <w:p w14:paraId="6FEC82CE" w14:textId="77777777" w:rsidR="005E0960" w:rsidRPr="0086591A" w:rsidRDefault="005E0960" w:rsidP="005E0960">
      <w:pPr>
        <w:widowControl w:val="0"/>
        <w:autoSpaceDE w:val="0"/>
        <w:spacing w:line="276" w:lineRule="auto"/>
        <w:jc w:val="center"/>
        <w:rPr>
          <w:rFonts w:ascii="Arial" w:hAnsi="Arial" w:cs="Arial"/>
          <w:lang w:eastAsia="en-US"/>
        </w:rPr>
      </w:pPr>
      <w:r w:rsidRPr="008D287E">
        <w:rPr>
          <w:rFonts w:ascii="Arial" w:hAnsi="Arial" w:cs="Arial"/>
          <w:i/>
          <w:iCs/>
        </w:rPr>
        <w:t xml:space="preserve">Para efeito de contagem, todos os prazos são em </w:t>
      </w:r>
      <w:r w:rsidRPr="008D287E">
        <w:rPr>
          <w:rFonts w:ascii="Arial" w:hAnsi="Arial" w:cs="Arial"/>
          <w:b/>
          <w:i/>
          <w:iCs/>
        </w:rPr>
        <w:t>dias corridos</w:t>
      </w:r>
      <w:r w:rsidRPr="008D287E">
        <w:rPr>
          <w:rFonts w:ascii="Arial" w:hAnsi="Arial" w:cs="Arial"/>
          <w:i/>
          <w:iCs/>
        </w:rPr>
        <w:t xml:space="preserve">, considerando-se para </w:t>
      </w:r>
      <w:proofErr w:type="spellStart"/>
      <w:r w:rsidRPr="008D287E">
        <w:rPr>
          <w:rFonts w:ascii="Arial" w:hAnsi="Arial" w:cs="Arial"/>
          <w:i/>
          <w:iCs/>
        </w:rPr>
        <w:t>início</w:t>
      </w:r>
      <w:proofErr w:type="spellEnd"/>
      <w:r w:rsidRPr="008D287E">
        <w:rPr>
          <w:rFonts w:ascii="Arial" w:hAnsi="Arial" w:cs="Arial"/>
          <w:i/>
          <w:iCs/>
        </w:rPr>
        <w:t xml:space="preserve"> da contagem o primeiro dia </w:t>
      </w:r>
      <w:proofErr w:type="spellStart"/>
      <w:r w:rsidRPr="008D287E">
        <w:rPr>
          <w:rFonts w:ascii="Arial" w:hAnsi="Arial" w:cs="Arial"/>
          <w:i/>
          <w:iCs/>
        </w:rPr>
        <w:t>útil</w:t>
      </w:r>
      <w:proofErr w:type="spellEnd"/>
      <w:r w:rsidRPr="008D287E">
        <w:rPr>
          <w:rFonts w:ascii="Arial" w:hAnsi="Arial" w:cs="Arial"/>
          <w:i/>
          <w:iCs/>
        </w:rPr>
        <w:t xml:space="preserve"> posterior à </w:t>
      </w:r>
      <w:proofErr w:type="spellStart"/>
      <w:r w:rsidRPr="008D287E">
        <w:rPr>
          <w:rFonts w:ascii="Arial" w:hAnsi="Arial" w:cs="Arial"/>
          <w:i/>
          <w:iCs/>
        </w:rPr>
        <w:t>publicação</w:t>
      </w:r>
      <w:proofErr w:type="spellEnd"/>
      <w:r w:rsidRPr="008D287E">
        <w:rPr>
          <w:rFonts w:ascii="Arial" w:hAnsi="Arial" w:cs="Arial"/>
          <w:i/>
          <w:iCs/>
        </w:rPr>
        <w:t>.</w:t>
      </w:r>
      <w:r>
        <w:rPr>
          <w:rFonts w:ascii="Arial" w:hAnsi="Arial" w:cs="Arial"/>
          <w:b/>
          <w:i/>
          <w:iCs/>
        </w:rPr>
        <w:t xml:space="preserve"> </w:t>
      </w:r>
    </w:p>
    <w:p w14:paraId="5F630628" w14:textId="77777777" w:rsidR="005E0960" w:rsidRPr="0086591A" w:rsidRDefault="005E0960" w:rsidP="005E0960">
      <w:pPr>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3567"/>
        <w:gridCol w:w="4927"/>
      </w:tblGrid>
      <w:tr w:rsidR="005E0960" w:rsidRPr="0086591A" w14:paraId="6911FFBD" w14:textId="77777777" w:rsidTr="00A06414">
        <w:trPr>
          <w:trHeight w:val="255"/>
        </w:trPr>
        <w:tc>
          <w:tcPr>
            <w:tcW w:w="2100" w:type="pct"/>
            <w:tcBorders>
              <w:top w:val="single" w:sz="4" w:space="0" w:color="auto"/>
              <w:left w:val="single" w:sz="4" w:space="0" w:color="auto"/>
              <w:bottom w:val="single" w:sz="4" w:space="0" w:color="auto"/>
              <w:right w:val="single" w:sz="4" w:space="0" w:color="auto"/>
            </w:tcBorders>
            <w:shd w:val="clear" w:color="auto" w:fill="auto"/>
            <w:hideMark/>
          </w:tcPr>
          <w:p w14:paraId="74F006F7" w14:textId="77777777" w:rsidR="005E0960" w:rsidRPr="0086591A" w:rsidRDefault="005E0960" w:rsidP="00A06414">
            <w:pPr>
              <w:jc w:val="center"/>
              <w:rPr>
                <w:rFonts w:ascii="Arial" w:hAnsi="Arial" w:cs="Arial"/>
                <w:b/>
                <w:bCs/>
                <w:color w:val="000000"/>
              </w:rPr>
            </w:pPr>
            <w:r w:rsidRPr="0086591A">
              <w:rPr>
                <w:rFonts w:ascii="Arial" w:hAnsi="Arial" w:cs="Arial"/>
                <w:b/>
                <w:bCs/>
                <w:color w:val="000000"/>
              </w:rPr>
              <w:t>ETAPA</w:t>
            </w:r>
          </w:p>
        </w:tc>
        <w:tc>
          <w:tcPr>
            <w:tcW w:w="2900" w:type="pct"/>
            <w:tcBorders>
              <w:top w:val="single" w:sz="4" w:space="0" w:color="auto"/>
              <w:left w:val="nil"/>
              <w:bottom w:val="single" w:sz="4" w:space="0" w:color="auto"/>
              <w:right w:val="single" w:sz="4" w:space="0" w:color="auto"/>
            </w:tcBorders>
            <w:shd w:val="clear" w:color="auto" w:fill="auto"/>
            <w:hideMark/>
          </w:tcPr>
          <w:p w14:paraId="37483B26" w14:textId="77777777" w:rsidR="005E0960" w:rsidRPr="0086591A" w:rsidRDefault="005E0960" w:rsidP="00A06414">
            <w:pPr>
              <w:jc w:val="center"/>
              <w:rPr>
                <w:rFonts w:ascii="Arial" w:hAnsi="Arial" w:cs="Arial"/>
                <w:b/>
                <w:bCs/>
                <w:color w:val="000000"/>
              </w:rPr>
            </w:pPr>
            <w:r w:rsidRPr="0086591A">
              <w:rPr>
                <w:rFonts w:ascii="Arial" w:hAnsi="Arial" w:cs="Arial"/>
                <w:b/>
                <w:bCs/>
                <w:color w:val="000000"/>
              </w:rPr>
              <w:t>DATAS / PRAZOS</w:t>
            </w:r>
          </w:p>
        </w:tc>
      </w:tr>
      <w:tr w:rsidR="005E0960" w:rsidRPr="0086591A" w14:paraId="219C56B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728CD4D1" w14:textId="77777777" w:rsidR="005E0960" w:rsidRPr="0086591A" w:rsidRDefault="005E0960" w:rsidP="00A06414">
            <w:pPr>
              <w:rPr>
                <w:rFonts w:ascii="Arial" w:hAnsi="Arial" w:cs="Arial"/>
                <w:color w:val="000000"/>
              </w:rPr>
            </w:pPr>
            <w:r w:rsidRPr="0086591A">
              <w:rPr>
                <w:rFonts w:ascii="Arial" w:hAnsi="Arial" w:cs="Arial"/>
                <w:color w:val="000000"/>
              </w:rPr>
              <w:t xml:space="preserve">Inscrição de projetos </w:t>
            </w:r>
          </w:p>
        </w:tc>
        <w:tc>
          <w:tcPr>
            <w:tcW w:w="2900" w:type="pct"/>
            <w:tcBorders>
              <w:top w:val="nil"/>
              <w:left w:val="nil"/>
              <w:bottom w:val="single" w:sz="4" w:space="0" w:color="auto"/>
              <w:right w:val="single" w:sz="4" w:space="0" w:color="auto"/>
            </w:tcBorders>
            <w:shd w:val="clear" w:color="000000" w:fill="FFFFFF"/>
            <w:hideMark/>
          </w:tcPr>
          <w:p w14:paraId="1FCD49FE" w14:textId="2FACE240" w:rsidR="005E0960" w:rsidRPr="00430A7D" w:rsidRDefault="00715C06" w:rsidP="00A06414">
            <w:pPr>
              <w:rPr>
                <w:rFonts w:ascii="Arial" w:hAnsi="Arial" w:cs="Arial"/>
                <w:color w:val="000000"/>
              </w:rPr>
            </w:pPr>
            <w:r>
              <w:rPr>
                <w:rFonts w:ascii="Arial" w:hAnsi="Arial" w:cs="Arial"/>
                <w:color w:val="000000"/>
              </w:rPr>
              <w:t>De 08h do dia 25/10/2024 até as 18h do dia 03</w:t>
            </w:r>
            <w:r w:rsidR="003056AC">
              <w:rPr>
                <w:rFonts w:ascii="Arial" w:hAnsi="Arial" w:cs="Arial"/>
                <w:color w:val="000000"/>
              </w:rPr>
              <w:t>/11</w:t>
            </w:r>
            <w:r w:rsidR="005E0960" w:rsidRPr="00430A7D">
              <w:rPr>
                <w:rFonts w:ascii="Arial" w:hAnsi="Arial" w:cs="Arial"/>
                <w:color w:val="000000"/>
              </w:rPr>
              <w:t xml:space="preserve">/2024. </w:t>
            </w:r>
          </w:p>
        </w:tc>
      </w:tr>
      <w:tr w:rsidR="005E0960" w:rsidRPr="0086591A" w14:paraId="72C2ED1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05B6675F" w14:textId="77777777" w:rsidR="005E0960" w:rsidRPr="0086591A" w:rsidRDefault="005E0960" w:rsidP="00A06414">
            <w:pPr>
              <w:rPr>
                <w:rFonts w:ascii="Arial" w:hAnsi="Arial" w:cs="Arial"/>
                <w:color w:val="000000"/>
              </w:rPr>
            </w:pPr>
            <w:r w:rsidRPr="0086591A">
              <w:rPr>
                <w:rFonts w:ascii="Arial" w:hAnsi="Arial" w:cs="Arial"/>
                <w:color w:val="000000"/>
              </w:rPr>
              <w:t>Comissão de Seleção</w:t>
            </w:r>
          </w:p>
        </w:tc>
        <w:tc>
          <w:tcPr>
            <w:tcW w:w="2900" w:type="pct"/>
            <w:tcBorders>
              <w:top w:val="nil"/>
              <w:left w:val="nil"/>
              <w:bottom w:val="single" w:sz="4" w:space="0" w:color="auto"/>
              <w:right w:val="single" w:sz="4" w:space="0" w:color="auto"/>
            </w:tcBorders>
            <w:shd w:val="clear" w:color="auto" w:fill="auto"/>
            <w:hideMark/>
          </w:tcPr>
          <w:p w14:paraId="41A85B4A" w14:textId="2FBE1E58" w:rsidR="005E0960" w:rsidRPr="00430A7D" w:rsidRDefault="00715C06" w:rsidP="00A06414">
            <w:pPr>
              <w:rPr>
                <w:rFonts w:ascii="Arial" w:hAnsi="Arial" w:cs="Arial"/>
                <w:color w:val="000000"/>
              </w:rPr>
            </w:pPr>
            <w:r>
              <w:rPr>
                <w:rFonts w:ascii="Arial" w:hAnsi="Arial" w:cs="Arial"/>
                <w:color w:val="000000"/>
              </w:rPr>
              <w:t>De 04 até 0</w:t>
            </w:r>
            <w:r w:rsidR="003056AC">
              <w:rPr>
                <w:rFonts w:ascii="Arial" w:hAnsi="Arial" w:cs="Arial"/>
                <w:color w:val="000000"/>
              </w:rPr>
              <w:t>8 de novemb</w:t>
            </w:r>
            <w:r w:rsidR="00533BAF">
              <w:rPr>
                <w:rFonts w:ascii="Arial" w:hAnsi="Arial" w:cs="Arial"/>
                <w:color w:val="000000"/>
              </w:rPr>
              <w:t>ro</w:t>
            </w:r>
            <w:r w:rsidR="005E0960" w:rsidRPr="00430A7D">
              <w:rPr>
                <w:rFonts w:ascii="Arial" w:hAnsi="Arial" w:cs="Arial"/>
                <w:color w:val="000000"/>
              </w:rPr>
              <w:t xml:space="preserve"> de 2024 </w:t>
            </w:r>
          </w:p>
        </w:tc>
      </w:tr>
      <w:tr w:rsidR="005E0960" w:rsidRPr="0086591A" w14:paraId="28089F99"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3B0D6E15" w14:textId="77777777" w:rsidR="005E0960" w:rsidRPr="0086591A" w:rsidRDefault="005E0960" w:rsidP="00A06414">
            <w:pPr>
              <w:rPr>
                <w:rFonts w:ascii="Arial" w:hAnsi="Arial" w:cs="Arial"/>
                <w:color w:val="000000"/>
              </w:rPr>
            </w:pPr>
            <w:r w:rsidRPr="0086591A">
              <w:rPr>
                <w:rFonts w:ascii="Arial" w:hAnsi="Arial" w:cs="Arial"/>
                <w:color w:val="000000"/>
              </w:rPr>
              <w:t>Publicação do Resultado Preliminar</w:t>
            </w:r>
          </w:p>
        </w:tc>
        <w:tc>
          <w:tcPr>
            <w:tcW w:w="2900" w:type="pct"/>
            <w:tcBorders>
              <w:top w:val="nil"/>
              <w:left w:val="nil"/>
              <w:bottom w:val="single" w:sz="4" w:space="0" w:color="auto"/>
              <w:right w:val="single" w:sz="4" w:space="0" w:color="auto"/>
            </w:tcBorders>
            <w:shd w:val="clear" w:color="auto" w:fill="auto"/>
            <w:hideMark/>
          </w:tcPr>
          <w:p w14:paraId="0D44EB6E" w14:textId="4BCA06C3" w:rsidR="005E0960" w:rsidRPr="00430A7D" w:rsidRDefault="00715C06" w:rsidP="003056AC">
            <w:pPr>
              <w:rPr>
                <w:rFonts w:ascii="Arial" w:hAnsi="Arial" w:cs="Arial"/>
                <w:color w:val="000000"/>
              </w:rPr>
            </w:pPr>
            <w:r>
              <w:rPr>
                <w:rFonts w:ascii="Arial" w:hAnsi="Arial" w:cs="Arial"/>
                <w:color w:val="000000"/>
              </w:rPr>
              <w:t>Dia 11</w:t>
            </w:r>
            <w:r w:rsidR="00533BAF">
              <w:rPr>
                <w:rFonts w:ascii="Arial" w:hAnsi="Arial" w:cs="Arial"/>
                <w:color w:val="000000"/>
              </w:rPr>
              <w:t xml:space="preserve"> de </w:t>
            </w:r>
            <w:r w:rsidR="003056AC">
              <w:rPr>
                <w:rFonts w:ascii="Arial" w:hAnsi="Arial" w:cs="Arial"/>
                <w:color w:val="000000"/>
              </w:rPr>
              <w:t>novembr</w:t>
            </w:r>
            <w:r w:rsidR="00533BAF">
              <w:rPr>
                <w:rFonts w:ascii="Arial" w:hAnsi="Arial" w:cs="Arial"/>
                <w:color w:val="000000"/>
              </w:rPr>
              <w:t>o</w:t>
            </w:r>
            <w:r w:rsidR="005E0960" w:rsidRPr="00430A7D">
              <w:rPr>
                <w:rFonts w:ascii="Arial" w:hAnsi="Arial" w:cs="Arial"/>
                <w:color w:val="000000"/>
              </w:rPr>
              <w:t xml:space="preserve"> de 2024</w:t>
            </w:r>
          </w:p>
        </w:tc>
      </w:tr>
      <w:tr w:rsidR="005E0960" w:rsidRPr="0086591A" w14:paraId="6733425E"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6DDF72BE" w14:textId="77777777" w:rsidR="005E0960" w:rsidRPr="0086591A" w:rsidRDefault="005E0960" w:rsidP="00A06414">
            <w:pPr>
              <w:rPr>
                <w:rFonts w:ascii="Arial" w:hAnsi="Arial" w:cs="Arial"/>
                <w:color w:val="000000"/>
              </w:rPr>
            </w:pPr>
            <w:r w:rsidRPr="0086591A">
              <w:rPr>
                <w:rFonts w:ascii="Arial" w:hAnsi="Arial" w:cs="Arial"/>
                <w:color w:val="000000"/>
              </w:rPr>
              <w:t>Período de recursos do resultado preliminar</w:t>
            </w:r>
          </w:p>
        </w:tc>
        <w:tc>
          <w:tcPr>
            <w:tcW w:w="2900" w:type="pct"/>
            <w:tcBorders>
              <w:top w:val="nil"/>
              <w:left w:val="nil"/>
              <w:bottom w:val="single" w:sz="4" w:space="0" w:color="auto"/>
              <w:right w:val="single" w:sz="4" w:space="0" w:color="auto"/>
            </w:tcBorders>
            <w:shd w:val="clear" w:color="auto" w:fill="auto"/>
            <w:hideMark/>
          </w:tcPr>
          <w:p w14:paraId="3041CBC6" w14:textId="4EF4BB98" w:rsidR="005E0960" w:rsidRPr="00430A7D" w:rsidRDefault="00715C06" w:rsidP="003056AC">
            <w:pPr>
              <w:rPr>
                <w:rFonts w:ascii="Arial" w:hAnsi="Arial" w:cs="Arial"/>
                <w:color w:val="000000"/>
              </w:rPr>
            </w:pPr>
            <w:r>
              <w:rPr>
                <w:rFonts w:ascii="Arial" w:hAnsi="Arial" w:cs="Arial"/>
                <w:color w:val="000000"/>
              </w:rPr>
              <w:t>De 12 Até 14</w:t>
            </w:r>
            <w:r w:rsidR="00533BAF">
              <w:rPr>
                <w:rFonts w:ascii="Arial" w:hAnsi="Arial" w:cs="Arial"/>
                <w:color w:val="000000"/>
              </w:rPr>
              <w:t xml:space="preserve"> de </w:t>
            </w:r>
            <w:r w:rsidR="003056AC">
              <w:rPr>
                <w:rFonts w:ascii="Arial" w:hAnsi="Arial" w:cs="Arial"/>
                <w:color w:val="000000"/>
              </w:rPr>
              <w:t>novembro</w:t>
            </w:r>
            <w:r w:rsidR="005E0960" w:rsidRPr="00430A7D">
              <w:rPr>
                <w:rFonts w:ascii="Arial" w:hAnsi="Arial" w:cs="Arial"/>
                <w:color w:val="000000"/>
              </w:rPr>
              <w:t xml:space="preserve"> de 2024</w:t>
            </w:r>
          </w:p>
        </w:tc>
      </w:tr>
      <w:tr w:rsidR="005E0960" w:rsidRPr="0086591A" w14:paraId="68BC74F5"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34860F61" w14:textId="77777777" w:rsidR="005E0960" w:rsidRPr="0086591A" w:rsidRDefault="005E0960" w:rsidP="00A06414">
            <w:pPr>
              <w:rPr>
                <w:rFonts w:ascii="Arial" w:hAnsi="Arial" w:cs="Arial"/>
                <w:color w:val="000000"/>
              </w:rPr>
            </w:pPr>
            <w:r w:rsidRPr="0086591A">
              <w:rPr>
                <w:rFonts w:ascii="Arial" w:hAnsi="Arial" w:cs="Arial"/>
                <w:color w:val="000000"/>
              </w:rPr>
              <w:t>Análise dos Recursos do Resultado Preliminar</w:t>
            </w:r>
          </w:p>
        </w:tc>
        <w:tc>
          <w:tcPr>
            <w:tcW w:w="2900" w:type="pct"/>
            <w:tcBorders>
              <w:top w:val="nil"/>
              <w:left w:val="nil"/>
              <w:bottom w:val="single" w:sz="4" w:space="0" w:color="auto"/>
              <w:right w:val="single" w:sz="4" w:space="0" w:color="auto"/>
            </w:tcBorders>
            <w:shd w:val="clear" w:color="auto" w:fill="auto"/>
            <w:hideMark/>
          </w:tcPr>
          <w:p w14:paraId="1608C00D" w14:textId="6103B16F" w:rsidR="005E0960" w:rsidRPr="00430A7D" w:rsidRDefault="00715C06" w:rsidP="003056AC">
            <w:pPr>
              <w:rPr>
                <w:rFonts w:ascii="Arial" w:hAnsi="Arial" w:cs="Arial"/>
                <w:color w:val="000000"/>
              </w:rPr>
            </w:pPr>
            <w:r>
              <w:rPr>
                <w:rFonts w:ascii="Arial" w:hAnsi="Arial" w:cs="Arial"/>
                <w:color w:val="000000"/>
              </w:rPr>
              <w:t>De 15 até 17</w:t>
            </w:r>
            <w:r w:rsidR="00533BAF">
              <w:rPr>
                <w:rFonts w:ascii="Arial" w:hAnsi="Arial" w:cs="Arial"/>
                <w:color w:val="000000"/>
              </w:rPr>
              <w:t xml:space="preserve"> de </w:t>
            </w:r>
            <w:r w:rsidR="003056AC">
              <w:rPr>
                <w:rFonts w:ascii="Arial" w:hAnsi="Arial" w:cs="Arial"/>
                <w:color w:val="000000"/>
              </w:rPr>
              <w:t>novembro</w:t>
            </w:r>
            <w:r w:rsidR="005E0960" w:rsidRPr="00430A7D">
              <w:rPr>
                <w:rFonts w:ascii="Arial" w:hAnsi="Arial" w:cs="Arial"/>
                <w:color w:val="000000"/>
              </w:rPr>
              <w:t xml:space="preserve"> de 2024</w:t>
            </w:r>
          </w:p>
        </w:tc>
      </w:tr>
      <w:tr w:rsidR="005E0960" w:rsidRPr="0086591A" w14:paraId="3B75CA8B"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20DFCAB9" w14:textId="77777777" w:rsidR="005E0960" w:rsidRPr="0086591A" w:rsidRDefault="005E0960" w:rsidP="00A06414">
            <w:pPr>
              <w:rPr>
                <w:rFonts w:ascii="Arial" w:hAnsi="Arial" w:cs="Arial"/>
                <w:color w:val="000000"/>
              </w:rPr>
            </w:pPr>
            <w:r w:rsidRPr="0086591A">
              <w:rPr>
                <w:rFonts w:ascii="Arial" w:hAnsi="Arial" w:cs="Arial"/>
                <w:color w:val="000000"/>
              </w:rPr>
              <w:t>Publicação do Resultado Final</w:t>
            </w:r>
          </w:p>
        </w:tc>
        <w:tc>
          <w:tcPr>
            <w:tcW w:w="2900" w:type="pct"/>
            <w:tcBorders>
              <w:top w:val="nil"/>
              <w:left w:val="nil"/>
              <w:bottom w:val="single" w:sz="4" w:space="0" w:color="auto"/>
              <w:right w:val="single" w:sz="4" w:space="0" w:color="auto"/>
            </w:tcBorders>
            <w:shd w:val="clear" w:color="auto" w:fill="auto"/>
            <w:hideMark/>
          </w:tcPr>
          <w:p w14:paraId="4470EE61" w14:textId="697139C5" w:rsidR="005E0960" w:rsidRPr="00430A7D" w:rsidRDefault="00715C06" w:rsidP="003056AC">
            <w:pPr>
              <w:rPr>
                <w:rFonts w:ascii="Arial" w:hAnsi="Arial" w:cs="Arial"/>
                <w:color w:val="000000"/>
              </w:rPr>
            </w:pPr>
            <w:r>
              <w:rPr>
                <w:rFonts w:ascii="Arial" w:hAnsi="Arial" w:cs="Arial"/>
                <w:color w:val="000000"/>
              </w:rPr>
              <w:t>Dia 18</w:t>
            </w:r>
            <w:r w:rsidR="00533BAF">
              <w:rPr>
                <w:rFonts w:ascii="Arial" w:hAnsi="Arial" w:cs="Arial"/>
                <w:color w:val="000000"/>
              </w:rPr>
              <w:t xml:space="preserve"> de </w:t>
            </w:r>
            <w:r w:rsidR="003056AC">
              <w:rPr>
                <w:rFonts w:ascii="Arial" w:hAnsi="Arial" w:cs="Arial"/>
                <w:color w:val="000000"/>
              </w:rPr>
              <w:t>novembro</w:t>
            </w:r>
            <w:r w:rsidR="005E0960" w:rsidRPr="00430A7D">
              <w:rPr>
                <w:rFonts w:ascii="Arial" w:hAnsi="Arial" w:cs="Arial"/>
                <w:color w:val="000000"/>
              </w:rPr>
              <w:t xml:space="preserve"> de 2024</w:t>
            </w:r>
          </w:p>
        </w:tc>
      </w:tr>
      <w:tr w:rsidR="005E0960" w:rsidRPr="0086591A" w14:paraId="6CB951A7" w14:textId="77777777" w:rsidTr="00A06414">
        <w:trPr>
          <w:trHeight w:val="540"/>
        </w:trPr>
        <w:tc>
          <w:tcPr>
            <w:tcW w:w="2100" w:type="pct"/>
            <w:tcBorders>
              <w:top w:val="nil"/>
              <w:left w:val="single" w:sz="4" w:space="0" w:color="auto"/>
              <w:bottom w:val="single" w:sz="4" w:space="0" w:color="auto"/>
              <w:right w:val="single" w:sz="4" w:space="0" w:color="auto"/>
            </w:tcBorders>
            <w:shd w:val="clear" w:color="auto" w:fill="auto"/>
            <w:hideMark/>
          </w:tcPr>
          <w:p w14:paraId="30E7FF07" w14:textId="77777777" w:rsidR="005E0960" w:rsidRPr="00EE05DA" w:rsidRDefault="005E0960" w:rsidP="00A06414">
            <w:pPr>
              <w:rPr>
                <w:rFonts w:ascii="Arial" w:hAnsi="Arial" w:cs="Arial"/>
              </w:rPr>
            </w:pPr>
            <w:r w:rsidRPr="00EE05DA">
              <w:rPr>
                <w:rFonts w:ascii="Arial" w:hAnsi="Arial" w:cs="Arial"/>
              </w:rPr>
              <w:t>Convocação para entrega de documentos para Habilitação</w:t>
            </w:r>
          </w:p>
        </w:tc>
        <w:tc>
          <w:tcPr>
            <w:tcW w:w="2900" w:type="pct"/>
            <w:tcBorders>
              <w:top w:val="nil"/>
              <w:left w:val="nil"/>
              <w:bottom w:val="single" w:sz="4" w:space="0" w:color="auto"/>
              <w:right w:val="single" w:sz="4" w:space="0" w:color="auto"/>
            </w:tcBorders>
            <w:shd w:val="clear" w:color="auto" w:fill="auto"/>
            <w:hideMark/>
          </w:tcPr>
          <w:p w14:paraId="4F2F82CA" w14:textId="117D2996" w:rsidR="005E0960" w:rsidRPr="00430A7D" w:rsidRDefault="00715C06" w:rsidP="003056AC">
            <w:pPr>
              <w:rPr>
                <w:rFonts w:ascii="Arial" w:hAnsi="Arial" w:cs="Arial"/>
                <w:color w:val="000000"/>
              </w:rPr>
            </w:pPr>
            <w:r>
              <w:rPr>
                <w:rFonts w:ascii="Arial" w:hAnsi="Arial" w:cs="Arial"/>
                <w:color w:val="000000"/>
              </w:rPr>
              <w:t>De 19 até 25</w:t>
            </w:r>
            <w:r w:rsidR="005E0960" w:rsidRPr="00430A7D">
              <w:rPr>
                <w:rFonts w:ascii="Arial" w:hAnsi="Arial" w:cs="Arial"/>
                <w:color w:val="000000"/>
              </w:rPr>
              <w:t xml:space="preserve"> de </w:t>
            </w:r>
            <w:r w:rsidR="003056AC">
              <w:rPr>
                <w:rFonts w:ascii="Arial" w:hAnsi="Arial" w:cs="Arial"/>
                <w:color w:val="000000"/>
              </w:rPr>
              <w:t>novembro</w:t>
            </w:r>
            <w:r w:rsidR="005E0960" w:rsidRPr="00430A7D">
              <w:rPr>
                <w:rFonts w:ascii="Arial" w:hAnsi="Arial" w:cs="Arial"/>
                <w:color w:val="000000"/>
              </w:rPr>
              <w:t xml:space="preserve"> de 2024</w:t>
            </w:r>
          </w:p>
        </w:tc>
      </w:tr>
      <w:tr w:rsidR="005E0960" w:rsidRPr="0086591A" w14:paraId="2C62BD1B" w14:textId="77777777" w:rsidTr="00A06414">
        <w:trPr>
          <w:trHeight w:val="540"/>
        </w:trPr>
        <w:tc>
          <w:tcPr>
            <w:tcW w:w="2100" w:type="pct"/>
            <w:tcBorders>
              <w:top w:val="nil"/>
              <w:left w:val="single" w:sz="4" w:space="0" w:color="auto"/>
              <w:bottom w:val="single" w:sz="4" w:space="0" w:color="auto"/>
              <w:right w:val="single" w:sz="4" w:space="0" w:color="auto"/>
            </w:tcBorders>
            <w:shd w:val="clear" w:color="auto" w:fill="auto"/>
            <w:hideMark/>
          </w:tcPr>
          <w:p w14:paraId="1C7E5E71" w14:textId="77777777" w:rsidR="005E0960" w:rsidRPr="0086591A" w:rsidRDefault="005E0960" w:rsidP="00A06414">
            <w:pPr>
              <w:rPr>
                <w:rFonts w:ascii="Arial" w:hAnsi="Arial" w:cs="Arial"/>
                <w:color w:val="000000"/>
              </w:rPr>
            </w:pPr>
            <w:r>
              <w:rPr>
                <w:rFonts w:ascii="Arial" w:hAnsi="Arial" w:cs="Arial"/>
                <w:color w:val="000000"/>
              </w:rPr>
              <w:t>Pagamento da proposta habilitada</w:t>
            </w:r>
          </w:p>
        </w:tc>
        <w:tc>
          <w:tcPr>
            <w:tcW w:w="2900" w:type="pct"/>
            <w:tcBorders>
              <w:top w:val="nil"/>
              <w:left w:val="nil"/>
              <w:bottom w:val="single" w:sz="4" w:space="0" w:color="auto"/>
              <w:right w:val="single" w:sz="4" w:space="0" w:color="auto"/>
            </w:tcBorders>
            <w:shd w:val="clear" w:color="auto" w:fill="auto"/>
            <w:hideMark/>
          </w:tcPr>
          <w:p w14:paraId="36F9E8BF" w14:textId="71482A6E" w:rsidR="005E0960" w:rsidRPr="00430A7D" w:rsidRDefault="00715C06" w:rsidP="00A06414">
            <w:pPr>
              <w:rPr>
                <w:rFonts w:ascii="Arial" w:hAnsi="Arial" w:cs="Arial"/>
                <w:color w:val="000000"/>
              </w:rPr>
            </w:pPr>
            <w:r>
              <w:rPr>
                <w:rFonts w:ascii="Arial" w:hAnsi="Arial" w:cs="Arial"/>
                <w:color w:val="000000"/>
              </w:rPr>
              <w:t>De 26/11/2024 até 06</w:t>
            </w:r>
            <w:r w:rsidR="003056AC">
              <w:rPr>
                <w:rFonts w:ascii="Arial" w:hAnsi="Arial" w:cs="Arial"/>
                <w:color w:val="000000"/>
              </w:rPr>
              <w:t>/12/</w:t>
            </w:r>
            <w:r w:rsidR="005E0960" w:rsidRPr="00430A7D">
              <w:rPr>
                <w:rFonts w:ascii="Arial" w:hAnsi="Arial" w:cs="Arial"/>
                <w:color w:val="000000"/>
              </w:rPr>
              <w:t>2024</w:t>
            </w:r>
          </w:p>
        </w:tc>
      </w:tr>
    </w:tbl>
    <w:p w14:paraId="62FD86DA" w14:textId="77777777" w:rsidR="005E0960" w:rsidRPr="0086591A" w:rsidRDefault="005E0960" w:rsidP="005E0960">
      <w:pPr>
        <w:tabs>
          <w:tab w:val="left" w:pos="6106"/>
        </w:tabs>
        <w:rPr>
          <w:rFonts w:ascii="Arial" w:hAnsi="Arial" w:cs="Arial"/>
        </w:rPr>
      </w:pPr>
    </w:p>
    <w:p w14:paraId="332B556D" w14:textId="77777777" w:rsidR="005E0960" w:rsidRPr="0086591A" w:rsidRDefault="005E0960" w:rsidP="005E0960">
      <w:pPr>
        <w:rPr>
          <w:rFonts w:ascii="Arial" w:hAnsi="Arial" w:cs="Arial"/>
        </w:rPr>
      </w:pPr>
    </w:p>
    <w:p w14:paraId="20791695" w14:textId="77777777" w:rsidR="005E0960" w:rsidRPr="0086591A" w:rsidRDefault="005E0960" w:rsidP="005E0960">
      <w:pPr>
        <w:rPr>
          <w:rFonts w:ascii="Arial" w:hAnsi="Arial" w:cs="Arial"/>
        </w:rPr>
      </w:pPr>
    </w:p>
    <w:p w14:paraId="0F958CC2" w14:textId="77777777" w:rsidR="003D6E01" w:rsidRPr="005854D5"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sectPr w:rsidR="003D6E01" w:rsidRPr="005854D5" w:rsidSect="00AE335E">
      <w:headerReference w:type="default" r:id="rId23"/>
      <w:footerReference w:type="default" r:id="rId24"/>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7263F" w14:textId="77777777" w:rsidR="00F34391" w:rsidRDefault="00F34391" w:rsidP="008B02BF">
      <w:pPr>
        <w:spacing w:after="0" w:line="240" w:lineRule="auto"/>
      </w:pPr>
      <w:r>
        <w:separator/>
      </w:r>
    </w:p>
  </w:endnote>
  <w:endnote w:type="continuationSeparator" w:id="0">
    <w:p w14:paraId="4785FB59" w14:textId="77777777" w:rsidR="00F34391" w:rsidRDefault="00F34391"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4B7563C-24BF-460E-86C6-0D36CB29A341}"/>
  </w:font>
  <w:font w:name="Calibri">
    <w:panose1 w:val="020F0502020204030204"/>
    <w:charset w:val="00"/>
    <w:family w:val="swiss"/>
    <w:pitch w:val="variable"/>
    <w:sig w:usb0="E4002EFF" w:usb1="C200247B" w:usb2="00000009" w:usb3="00000000" w:csb0="000001FF" w:csb1="00000000"/>
    <w:embedRegular r:id="rId2" w:fontKey="{E38C2C82-8BD6-4462-8DC8-FC455F4285EB}"/>
    <w:embedBold r:id="rId3" w:fontKey="{6D6E4343-B124-4EB7-851B-E8BE752E8EA9}"/>
    <w:embedItalic r:id="rId4" w:fontKey="{EC90053C-363F-428B-AF4F-93707294E8AB}"/>
    <w:embedBoldItalic r:id="rId5" w:fontKey="{40236CF0-E298-4F20-9BBE-DADA5BC2A9E7}"/>
  </w:font>
  <w:font w:name="Calibri Light">
    <w:panose1 w:val="020F0302020204030204"/>
    <w:charset w:val="00"/>
    <w:family w:val="swiss"/>
    <w:pitch w:val="variable"/>
    <w:sig w:usb0="E4002EFF" w:usb1="C200247B" w:usb2="00000009" w:usb3="00000000" w:csb0="000001FF" w:csb1="00000000"/>
    <w:embedRegular r:id="rId6" w:fontKey="{EB0EA349-D058-4289-AEED-B0DF741B0BE9}"/>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5EC27E8D-3F3E-47BC-9B6D-AF50E181DDCD}"/>
    <w:embedItalic r:id="rId8" w:fontKey="{7D538AD3-27FE-4F8C-8DD6-62726EA7FAF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74EE5175-59E7-4979-BED0-81EA0ED73FE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63ACC" w14:textId="5814A252" w:rsidR="009C6862" w:rsidRDefault="009C6862">
    <w:pPr>
      <w:pStyle w:val="Rodap"/>
      <w:jc w:val="right"/>
    </w:pPr>
  </w:p>
  <w:p w14:paraId="33C21E89" w14:textId="10242958" w:rsidR="009C6862" w:rsidRPr="00467AB7" w:rsidRDefault="009C6862" w:rsidP="00467AB7">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9586E" w14:textId="77777777" w:rsidR="00F34391" w:rsidRDefault="00F34391" w:rsidP="008B02BF">
      <w:pPr>
        <w:spacing w:after="0" w:line="240" w:lineRule="auto"/>
      </w:pPr>
      <w:r>
        <w:separator/>
      </w:r>
    </w:p>
  </w:footnote>
  <w:footnote w:type="continuationSeparator" w:id="0">
    <w:p w14:paraId="3BF95BD4" w14:textId="77777777" w:rsidR="00F34391" w:rsidRDefault="00F34391" w:rsidP="008B0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BE38" w14:textId="09CC1BE7" w:rsidR="009C6862" w:rsidRDefault="009C6862">
    <w:pPr>
      <w:pStyle w:val="Cabealho"/>
    </w:pPr>
    <w:r>
      <w:rPr>
        <w:noProof/>
      </w:rPr>
      <w:drawing>
        <wp:anchor distT="0" distB="0" distL="114300" distR="114300" simplePos="0" relativeHeight="251659264" behindDoc="1" locked="0" layoutInCell="1" allowOverlap="1" wp14:anchorId="76572197" wp14:editId="1875BEBE">
          <wp:simplePos x="0" y="0"/>
          <wp:positionH relativeFrom="page">
            <wp:posOffset>5715</wp:posOffset>
          </wp:positionH>
          <wp:positionV relativeFrom="paragraph">
            <wp:posOffset>-381635</wp:posOffset>
          </wp:positionV>
          <wp:extent cx="7553739" cy="10681293"/>
          <wp:effectExtent l="0" t="0" r="0" b="0"/>
          <wp:wrapNone/>
          <wp:docPr id="1965052330"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52330"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53739" cy="10681293"/>
                  </a:xfrm>
                  <a:prstGeom prst="rect">
                    <a:avLst/>
                  </a:prstGeom>
                </pic:spPr>
              </pic:pic>
            </a:graphicData>
          </a:graphic>
          <wp14:sizeRelH relativeFrom="margin">
            <wp14:pctWidth>0</wp14:pctWidth>
          </wp14:sizeRelH>
          <wp14:sizeRelV relativeFrom="margin">
            <wp14:pctHeight>0</wp14:pctHeight>
          </wp14:sizeRelV>
        </wp:anchor>
      </w:drawing>
    </w:r>
  </w:p>
  <w:p w14:paraId="6EF19ECA" w14:textId="783E1490" w:rsidR="009C6862" w:rsidRPr="007A5E1D" w:rsidRDefault="009C6862"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7DE1307"/>
    <w:multiLevelType w:val="hybridMultilevel"/>
    <w:tmpl w:val="44C48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0E32813"/>
    <w:multiLevelType w:val="hybridMultilevel"/>
    <w:tmpl w:val="21AE607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6"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3D75A67"/>
    <w:multiLevelType w:val="multilevel"/>
    <w:tmpl w:val="8876B00C"/>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0"/>
  </w:num>
  <w:num w:numId="2">
    <w:abstractNumId w:val="9"/>
  </w:num>
  <w:num w:numId="3">
    <w:abstractNumId w:val="2"/>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0"/>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14BAD"/>
    <w:rsid w:val="000337A9"/>
    <w:rsid w:val="000409D2"/>
    <w:rsid w:val="000A5CC8"/>
    <w:rsid w:val="000A5E80"/>
    <w:rsid w:val="000B4CFA"/>
    <w:rsid w:val="000C6B15"/>
    <w:rsid w:val="000D518D"/>
    <w:rsid w:val="000E7406"/>
    <w:rsid w:val="000F52D2"/>
    <w:rsid w:val="00101F24"/>
    <w:rsid w:val="001231AB"/>
    <w:rsid w:val="00127212"/>
    <w:rsid w:val="0014096D"/>
    <w:rsid w:val="00150149"/>
    <w:rsid w:val="00166F7D"/>
    <w:rsid w:val="00190FDB"/>
    <w:rsid w:val="001A1EF1"/>
    <w:rsid w:val="001B01CE"/>
    <w:rsid w:val="001C1AA2"/>
    <w:rsid w:val="00204796"/>
    <w:rsid w:val="00263DFE"/>
    <w:rsid w:val="00266494"/>
    <w:rsid w:val="00282A52"/>
    <w:rsid w:val="002904E5"/>
    <w:rsid w:val="002D2881"/>
    <w:rsid w:val="002E238B"/>
    <w:rsid w:val="003056AC"/>
    <w:rsid w:val="00314190"/>
    <w:rsid w:val="0033052C"/>
    <w:rsid w:val="00373B04"/>
    <w:rsid w:val="00386307"/>
    <w:rsid w:val="003A210A"/>
    <w:rsid w:val="003A6086"/>
    <w:rsid w:val="003C0279"/>
    <w:rsid w:val="003D6E01"/>
    <w:rsid w:val="003E0C5A"/>
    <w:rsid w:val="003F1E34"/>
    <w:rsid w:val="00400415"/>
    <w:rsid w:val="00405DF9"/>
    <w:rsid w:val="00406C53"/>
    <w:rsid w:val="00411EE5"/>
    <w:rsid w:val="004564DD"/>
    <w:rsid w:val="004613F3"/>
    <w:rsid w:val="0046617C"/>
    <w:rsid w:val="00467AB7"/>
    <w:rsid w:val="00470D0B"/>
    <w:rsid w:val="004759D5"/>
    <w:rsid w:val="00485B3B"/>
    <w:rsid w:val="00505EA8"/>
    <w:rsid w:val="00533BAF"/>
    <w:rsid w:val="00560C39"/>
    <w:rsid w:val="005854D5"/>
    <w:rsid w:val="005C1444"/>
    <w:rsid w:val="005D55AC"/>
    <w:rsid w:val="005E0960"/>
    <w:rsid w:val="005E29F0"/>
    <w:rsid w:val="005F47E7"/>
    <w:rsid w:val="006022ED"/>
    <w:rsid w:val="00691C58"/>
    <w:rsid w:val="00694862"/>
    <w:rsid w:val="006955F5"/>
    <w:rsid w:val="006B4C52"/>
    <w:rsid w:val="006D0D80"/>
    <w:rsid w:val="00715C06"/>
    <w:rsid w:val="0072418B"/>
    <w:rsid w:val="007343A8"/>
    <w:rsid w:val="00774176"/>
    <w:rsid w:val="00786FF9"/>
    <w:rsid w:val="007920CB"/>
    <w:rsid w:val="007A5E1D"/>
    <w:rsid w:val="007B5D50"/>
    <w:rsid w:val="007C62AA"/>
    <w:rsid w:val="008171BF"/>
    <w:rsid w:val="008174EF"/>
    <w:rsid w:val="0082379D"/>
    <w:rsid w:val="00825602"/>
    <w:rsid w:val="008573D3"/>
    <w:rsid w:val="008702DB"/>
    <w:rsid w:val="008805D9"/>
    <w:rsid w:val="008858AC"/>
    <w:rsid w:val="00892213"/>
    <w:rsid w:val="008B02BF"/>
    <w:rsid w:val="008B1BA9"/>
    <w:rsid w:val="008E3A49"/>
    <w:rsid w:val="00942BF0"/>
    <w:rsid w:val="00971A36"/>
    <w:rsid w:val="00976ABF"/>
    <w:rsid w:val="00976B5F"/>
    <w:rsid w:val="009C6862"/>
    <w:rsid w:val="009D61FB"/>
    <w:rsid w:val="009E631E"/>
    <w:rsid w:val="00A06414"/>
    <w:rsid w:val="00A078AA"/>
    <w:rsid w:val="00A1437F"/>
    <w:rsid w:val="00A94DFD"/>
    <w:rsid w:val="00AA6307"/>
    <w:rsid w:val="00AE03ED"/>
    <w:rsid w:val="00AE335E"/>
    <w:rsid w:val="00AE67C4"/>
    <w:rsid w:val="00B00102"/>
    <w:rsid w:val="00B048F8"/>
    <w:rsid w:val="00B124E8"/>
    <w:rsid w:val="00B26D04"/>
    <w:rsid w:val="00B57250"/>
    <w:rsid w:val="00B77BC4"/>
    <w:rsid w:val="00BC5A16"/>
    <w:rsid w:val="00BD5438"/>
    <w:rsid w:val="00BE32DB"/>
    <w:rsid w:val="00C04CB0"/>
    <w:rsid w:val="00C04ED6"/>
    <w:rsid w:val="00C05DEF"/>
    <w:rsid w:val="00C201BD"/>
    <w:rsid w:val="00C25E48"/>
    <w:rsid w:val="00C57DE2"/>
    <w:rsid w:val="00C935C1"/>
    <w:rsid w:val="00CC6149"/>
    <w:rsid w:val="00CD2358"/>
    <w:rsid w:val="00CE5FAD"/>
    <w:rsid w:val="00CF1FE6"/>
    <w:rsid w:val="00D41739"/>
    <w:rsid w:val="00D4613E"/>
    <w:rsid w:val="00D5718D"/>
    <w:rsid w:val="00D64805"/>
    <w:rsid w:val="00D765D7"/>
    <w:rsid w:val="00D838E6"/>
    <w:rsid w:val="00DC7874"/>
    <w:rsid w:val="00DE60BD"/>
    <w:rsid w:val="00E006DB"/>
    <w:rsid w:val="00E14D74"/>
    <w:rsid w:val="00E17DBF"/>
    <w:rsid w:val="00E209D6"/>
    <w:rsid w:val="00E45CC8"/>
    <w:rsid w:val="00EA20F3"/>
    <w:rsid w:val="00EB67B0"/>
    <w:rsid w:val="00EC20EE"/>
    <w:rsid w:val="00EC535E"/>
    <w:rsid w:val="00F01E51"/>
    <w:rsid w:val="00F02A11"/>
    <w:rsid w:val="00F14C2E"/>
    <w:rsid w:val="00F16CA2"/>
    <w:rsid w:val="00F34391"/>
    <w:rsid w:val="00F50853"/>
    <w:rsid w:val="00F72905"/>
    <w:rsid w:val="00F73676"/>
    <w:rsid w:val="00F75A07"/>
    <w:rsid w:val="00F934C8"/>
    <w:rsid w:val="00FA57E2"/>
    <w:rsid w:val="00FA7E28"/>
    <w:rsid w:val="00FB6682"/>
    <w:rsid w:val="00FD6FB3"/>
    <w:rsid w:val="00FE277C"/>
    <w:rsid w:val="00FE3D43"/>
    <w:rsid w:val="00FF473F"/>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saojosedobelmontepnab@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ojosedobelmontepnab@gmail.co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saojosedobelmonte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F623695-73DB-42BA-A066-30D3B911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10245</Words>
  <Characters>55327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Conta da Microsoft</cp:lastModifiedBy>
  <cp:revision>3</cp:revision>
  <cp:lastPrinted>2024-05-20T18:15:00Z</cp:lastPrinted>
  <dcterms:created xsi:type="dcterms:W3CDTF">2024-10-22T20:01:00Z</dcterms:created>
  <dcterms:modified xsi:type="dcterms:W3CDTF">2024-10-22T20:19:00Z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